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59" w:rsidRPr="00612FEA" w:rsidRDefault="00612FEA" w:rsidP="00612FEA">
      <w:pPr>
        <w:pStyle w:val="NoSpacing"/>
        <w:rPr>
          <w:b/>
        </w:rPr>
      </w:pPr>
      <w:bookmarkStart w:id="0" w:name="_GoBack"/>
      <w:bookmarkEnd w:id="0"/>
      <w:r>
        <w:rPr>
          <w:b/>
          <w:noProof/>
          <w:lang w:eastAsia="en-GB"/>
        </w:rPr>
        <w:t>GLENBRAE RIDING CLUB WOULD LIKE TO THANK THE FOLLOWING SPONSORS:</w:t>
      </w:r>
    </w:p>
    <w:p w:rsidR="00D60B59" w:rsidRDefault="00D60B59" w:rsidP="00D60B59">
      <w:pPr>
        <w:pStyle w:val="NormalWeb"/>
        <w:shd w:val="clear" w:color="auto" w:fill="FFFFFF"/>
        <w:spacing w:before="0" w:beforeAutospacing="0" w:after="0" w:afterAutospacing="0"/>
        <w:rPr>
          <w:rFonts w:ascii="Helvetica" w:hAnsi="Helvetica" w:cs="Helvetica"/>
          <w:color w:val="000000"/>
        </w:rPr>
      </w:pPr>
    </w:p>
    <w:p w:rsidR="00D60B59" w:rsidRPr="00CA5DBC" w:rsidRDefault="00D60B59" w:rsidP="00D60B59">
      <w:pPr>
        <w:pStyle w:val="NormalWeb"/>
        <w:shd w:val="clear" w:color="auto" w:fill="FFFFFF"/>
        <w:spacing w:before="0" w:beforeAutospacing="0" w:after="0" w:afterAutospacing="0"/>
        <w:rPr>
          <w:rFonts w:asciiTheme="minorHAnsi" w:hAnsiTheme="minorHAnsi" w:cs="Helvetica"/>
          <w:b/>
          <w:color w:val="000000"/>
        </w:rPr>
      </w:pPr>
      <w:r w:rsidRPr="00CA5DBC">
        <w:rPr>
          <w:rFonts w:asciiTheme="minorHAnsi" w:hAnsiTheme="minorHAnsi" w:cs="Helvetica"/>
          <w:b/>
          <w:color w:val="000000"/>
        </w:rPr>
        <w:t>Daniel Scott Eventing</w:t>
      </w:r>
    </w:p>
    <w:p w:rsidR="00D60B59" w:rsidRPr="00CA5DBC" w:rsidRDefault="00D60B59" w:rsidP="00D60B59">
      <w:pPr>
        <w:pStyle w:val="NormalWeb"/>
        <w:shd w:val="clear" w:color="auto" w:fill="FFFFFF"/>
        <w:spacing w:before="0" w:beforeAutospacing="0" w:after="0" w:afterAutospacing="0"/>
        <w:rPr>
          <w:rFonts w:asciiTheme="minorHAnsi" w:hAnsiTheme="minorHAnsi" w:cs="Helvetica"/>
          <w:color w:val="000000"/>
        </w:rPr>
      </w:pPr>
      <w:r w:rsidRPr="00CA5DBC">
        <w:rPr>
          <w:rFonts w:asciiTheme="minorHAnsi" w:hAnsiTheme="minorHAnsi" w:cs="Helvetica"/>
          <w:color w:val="000000"/>
        </w:rPr>
        <w:t xml:space="preserve">Daniel is a professional eventer based in Stirlingshire and a regular competitor at </w:t>
      </w:r>
      <w:proofErr w:type="spellStart"/>
      <w:r w:rsidRPr="00CA5DBC">
        <w:rPr>
          <w:rFonts w:asciiTheme="minorHAnsi" w:hAnsiTheme="minorHAnsi" w:cs="Helvetica"/>
          <w:color w:val="000000"/>
        </w:rPr>
        <w:t>Burgie</w:t>
      </w:r>
      <w:proofErr w:type="spellEnd"/>
      <w:r w:rsidRPr="00CA5DBC">
        <w:rPr>
          <w:rFonts w:asciiTheme="minorHAnsi" w:hAnsiTheme="minorHAnsi" w:cs="Helvetica"/>
          <w:color w:val="000000"/>
        </w:rPr>
        <w:t>.</w:t>
      </w:r>
      <w:r w:rsidRPr="00CA5DBC">
        <w:rPr>
          <w:rFonts w:asciiTheme="minorHAnsi" w:hAnsiTheme="minorHAnsi" w:cs="Helvetica"/>
          <w:color w:val="000000"/>
        </w:rPr>
        <w:br/>
        <w:t>Daniel is a member of the Horse Scotland Development Squad and has been part of the Performance squad for the past 5 years. Daniel is qualified to UKCC Level 2 Eventing and working towards Level 3.</w:t>
      </w:r>
      <w:r w:rsidRPr="00CA5DBC">
        <w:rPr>
          <w:rStyle w:val="apple-converted-space"/>
          <w:rFonts w:asciiTheme="minorHAnsi" w:hAnsiTheme="minorHAnsi" w:cs="Helvetica"/>
          <w:color w:val="000000"/>
        </w:rPr>
        <w:t> </w:t>
      </w:r>
      <w:r w:rsidRPr="00CA5DBC">
        <w:rPr>
          <w:rFonts w:asciiTheme="minorHAnsi" w:hAnsiTheme="minorHAnsi" w:cs="Helvetica"/>
          <w:color w:val="000000"/>
        </w:rPr>
        <w:br/>
        <w:t xml:space="preserve">Daniel won his first Young Rider Trials when he was 17 and two years later won the </w:t>
      </w:r>
      <w:proofErr w:type="spellStart"/>
      <w:r w:rsidRPr="00CA5DBC">
        <w:rPr>
          <w:rFonts w:asciiTheme="minorHAnsi" w:hAnsiTheme="minorHAnsi" w:cs="Helvetica"/>
          <w:color w:val="000000"/>
        </w:rPr>
        <w:t>Hopetoun</w:t>
      </w:r>
      <w:proofErr w:type="spellEnd"/>
      <w:r w:rsidRPr="00CA5DBC">
        <w:rPr>
          <w:rFonts w:asciiTheme="minorHAnsi" w:hAnsiTheme="minorHAnsi" w:cs="Helvetica"/>
          <w:color w:val="000000"/>
        </w:rPr>
        <w:t xml:space="preserve"> CIC2* competition as well as the Young Rider Trials at Lincoln. He repeated his Lincoln victory in 2013 when he was shortlisted for the UK Young Riders Team. In 2012, he was awarded the Top Spec Eventing Scholarship. He started competing at senior level in 2014 and since then has a consistent level of top 10 placings with his eight rides spread across the levels from BE100 to Advanced.</w:t>
      </w:r>
      <w:r w:rsidRPr="00CA5DBC">
        <w:rPr>
          <w:rFonts w:asciiTheme="minorHAnsi" w:hAnsiTheme="minorHAnsi" w:cs="Helvetica"/>
          <w:color w:val="000000"/>
        </w:rPr>
        <w:br/>
        <w:t xml:space="preserve">Daniel trains closely with Erik </w:t>
      </w:r>
      <w:proofErr w:type="spellStart"/>
      <w:r w:rsidRPr="00CA5DBC">
        <w:rPr>
          <w:rFonts w:asciiTheme="minorHAnsi" w:hAnsiTheme="minorHAnsi" w:cs="Helvetica"/>
          <w:color w:val="000000"/>
        </w:rPr>
        <w:t>McKechnie</w:t>
      </w:r>
      <w:proofErr w:type="spellEnd"/>
      <w:r w:rsidRPr="00CA5DBC">
        <w:rPr>
          <w:rFonts w:asciiTheme="minorHAnsi" w:hAnsiTheme="minorHAnsi" w:cs="Helvetica"/>
          <w:color w:val="000000"/>
        </w:rPr>
        <w:t xml:space="preserve">, John </w:t>
      </w:r>
      <w:proofErr w:type="spellStart"/>
      <w:r w:rsidRPr="00CA5DBC">
        <w:rPr>
          <w:rFonts w:asciiTheme="minorHAnsi" w:hAnsiTheme="minorHAnsi" w:cs="Helvetica"/>
          <w:color w:val="000000"/>
        </w:rPr>
        <w:t>Ledingham</w:t>
      </w:r>
      <w:proofErr w:type="spellEnd"/>
      <w:r w:rsidRPr="00CA5DBC">
        <w:rPr>
          <w:rFonts w:asciiTheme="minorHAnsi" w:hAnsiTheme="minorHAnsi" w:cs="Helvetica"/>
          <w:color w:val="000000"/>
        </w:rPr>
        <w:t>, John White and Ruth Edge.</w:t>
      </w:r>
      <w:r w:rsidRPr="00CA5DBC">
        <w:rPr>
          <w:rFonts w:asciiTheme="minorHAnsi" w:hAnsiTheme="minorHAnsi" w:cs="Helvetica"/>
          <w:color w:val="000000"/>
        </w:rPr>
        <w:br/>
        <w:t>Daniel is looking to expand on his teaching skills and is keen to train people of all levels and abilities to help them progress and develop to reach their maximum potential. He has helped nervous novice riders’ progress to become confident to have fun and enjoy their horses along with working with more established partnerships to achieve their competing goals.</w:t>
      </w:r>
    </w:p>
    <w:p w:rsidR="00D60B59" w:rsidRDefault="00D60B59" w:rsidP="00D60B59">
      <w:pPr>
        <w:pStyle w:val="NormalWeb"/>
        <w:shd w:val="clear" w:color="auto" w:fill="FFFFFF"/>
        <w:spacing w:before="0" w:beforeAutospacing="0" w:after="0" w:afterAutospacing="0"/>
        <w:rPr>
          <w:rFonts w:asciiTheme="minorHAnsi" w:hAnsiTheme="minorHAnsi" w:cs="Helvetica"/>
          <w:color w:val="000000"/>
        </w:rPr>
      </w:pPr>
      <w:r w:rsidRPr="00CA5DBC">
        <w:rPr>
          <w:rFonts w:asciiTheme="minorHAnsi" w:hAnsiTheme="minorHAnsi" w:cs="Helvetica"/>
          <w:color w:val="000000"/>
        </w:rPr>
        <w:t>Daniel Scott 07909865438</w:t>
      </w:r>
    </w:p>
    <w:p w:rsidR="009675BC" w:rsidRDefault="009675BC" w:rsidP="00D60B59">
      <w:pPr>
        <w:pStyle w:val="NormalWeb"/>
        <w:shd w:val="clear" w:color="auto" w:fill="FFFFFF"/>
        <w:spacing w:before="0" w:beforeAutospacing="0" w:after="0" w:afterAutospacing="0"/>
        <w:rPr>
          <w:rFonts w:asciiTheme="minorHAnsi" w:hAnsiTheme="minorHAnsi" w:cs="Helvetica"/>
          <w:color w:val="000000"/>
        </w:rPr>
      </w:pPr>
    </w:p>
    <w:p w:rsidR="009675BC" w:rsidRDefault="009675BC" w:rsidP="00D60B59">
      <w:pPr>
        <w:pStyle w:val="NormalWeb"/>
        <w:shd w:val="clear" w:color="auto" w:fill="FFFFFF"/>
        <w:spacing w:before="0" w:beforeAutospacing="0" w:after="0" w:afterAutospacing="0"/>
        <w:rPr>
          <w:rFonts w:asciiTheme="minorHAnsi" w:hAnsiTheme="minorHAnsi" w:cs="Helvetica"/>
          <w:color w:val="000000"/>
        </w:rPr>
      </w:pPr>
      <w:r>
        <w:rPr>
          <w:rFonts w:asciiTheme="minorHAnsi" w:hAnsiTheme="minorHAnsi" w:cs="Helvetica"/>
          <w:color w:val="000000"/>
        </w:rPr>
        <w:t>Dunmore Dog Walking Services.</w:t>
      </w:r>
    </w:p>
    <w:p w:rsidR="009675BC" w:rsidRDefault="009675BC" w:rsidP="009675BC">
      <w:pPr>
        <w:pStyle w:val="NoSpacing"/>
        <w:rPr>
          <w:lang w:eastAsia="en-GB"/>
        </w:rPr>
      </w:pPr>
      <w:r w:rsidRPr="009675BC">
        <w:rPr>
          <w:b/>
          <w:lang w:eastAsia="en-GB"/>
        </w:rPr>
        <w:t>Dunmore Dog Walking Services offers dog walking for all circumstances &amp; has a variety of walking options &amp; service plans. I aim to provide a high quality service while giving your dog the time &amp; space to enjoy themselves. I am canine first aid trained &amp; a member of the National Association of Pet Sitters &amp; Dog Walkers (NARPS). No matter what your situation is I'm happy to help &amp; make sure your pet fully catered for</w:t>
      </w:r>
      <w:r w:rsidRPr="009675BC">
        <w:rPr>
          <w:lang w:eastAsia="en-GB"/>
        </w:rPr>
        <w:t>.</w:t>
      </w:r>
      <w:r>
        <w:rPr>
          <w:lang w:eastAsia="en-GB"/>
        </w:rPr>
        <w:t xml:space="preserve"> </w:t>
      </w:r>
    </w:p>
    <w:p w:rsidR="009675BC" w:rsidRDefault="00BA22B7" w:rsidP="009675BC">
      <w:pPr>
        <w:pStyle w:val="NoSpacing"/>
        <w:rPr>
          <w:lang w:eastAsia="en-GB"/>
        </w:rPr>
      </w:pPr>
      <w:hyperlink r:id="rId5" w:history="1">
        <w:r w:rsidR="009675BC" w:rsidRPr="008A3FCF">
          <w:rPr>
            <w:rStyle w:val="Hyperlink"/>
            <w:lang w:eastAsia="en-GB"/>
          </w:rPr>
          <w:t>www.dunmoredogwalkingservices.co.uk</w:t>
        </w:r>
      </w:hyperlink>
      <w:r w:rsidR="009675BC">
        <w:rPr>
          <w:lang w:eastAsia="en-GB"/>
        </w:rPr>
        <w:t xml:space="preserve">  or </w:t>
      </w:r>
      <w:hyperlink r:id="rId6" w:history="1">
        <w:r w:rsidR="009675BC" w:rsidRPr="008A3FCF">
          <w:rPr>
            <w:rStyle w:val="Hyperlink"/>
            <w:lang w:eastAsia="en-GB"/>
          </w:rPr>
          <w:t>enquiries@dunmoredogwalkingservices.co.uk</w:t>
        </w:r>
      </w:hyperlink>
      <w:r w:rsidR="009675BC">
        <w:rPr>
          <w:lang w:eastAsia="en-GB"/>
        </w:rPr>
        <w:t xml:space="preserve">  07985291648</w:t>
      </w:r>
    </w:p>
    <w:p w:rsidR="009675BC" w:rsidRDefault="009675BC" w:rsidP="009675BC">
      <w:pPr>
        <w:pStyle w:val="NoSpacing"/>
        <w:rPr>
          <w:lang w:eastAsia="en-GB"/>
        </w:rPr>
      </w:pPr>
    </w:p>
    <w:p w:rsidR="009675BC" w:rsidRDefault="009675BC" w:rsidP="009675BC">
      <w:pPr>
        <w:pStyle w:val="NoSpacing"/>
        <w:rPr>
          <w:b/>
          <w:lang w:eastAsia="en-GB"/>
        </w:rPr>
      </w:pPr>
      <w:r>
        <w:rPr>
          <w:b/>
          <w:lang w:eastAsia="en-GB"/>
        </w:rPr>
        <w:t>Central Equine Vets.</w:t>
      </w:r>
    </w:p>
    <w:p w:rsidR="009675BC" w:rsidRPr="009675BC" w:rsidRDefault="009675BC" w:rsidP="009675BC">
      <w:pPr>
        <w:pStyle w:val="NoSpacing"/>
        <w:rPr>
          <w:lang w:eastAsia="en-GB"/>
        </w:rPr>
      </w:pPr>
      <w:r w:rsidRPr="009675BC">
        <w:rPr>
          <w:b/>
        </w:rPr>
        <w:t>Central Equine Veterinary Services Ltd is a first opinion, ambulatory (mobile) equine veterinary practice based in Edinburgh. The clinic provides a high quality service to horse, pony and donkey owners in the Edinburgh, Mid, West and East Lothian, Falkirk, Dunfermline, Kirkcaldy and Clackmannanshire regions of central Scotland</w:t>
      </w:r>
      <w:r w:rsidRPr="009675BC">
        <w:t>.</w:t>
      </w:r>
    </w:p>
    <w:p w:rsidR="009675BC" w:rsidRDefault="009675BC" w:rsidP="00D60B59">
      <w:pPr>
        <w:pStyle w:val="NormalWeb"/>
        <w:shd w:val="clear" w:color="auto" w:fill="FFFFFF"/>
        <w:spacing w:before="0" w:beforeAutospacing="0" w:after="0" w:afterAutospacing="0"/>
        <w:rPr>
          <w:rFonts w:asciiTheme="minorHAnsi" w:hAnsiTheme="minorHAnsi" w:cs="Helvetica"/>
          <w:color w:val="000000"/>
        </w:rPr>
      </w:pPr>
      <w:r>
        <w:rPr>
          <w:rFonts w:asciiTheme="minorHAnsi" w:hAnsiTheme="minorHAnsi" w:cs="Helvetica"/>
          <w:color w:val="000000"/>
        </w:rPr>
        <w:t>Contact: 0131 6645606 or 01577863333</w:t>
      </w:r>
    </w:p>
    <w:p w:rsidR="009675BC" w:rsidRDefault="009675BC" w:rsidP="00D60B59">
      <w:pPr>
        <w:pStyle w:val="NormalWeb"/>
        <w:shd w:val="clear" w:color="auto" w:fill="FFFFFF"/>
        <w:spacing w:before="0" w:beforeAutospacing="0" w:after="0" w:afterAutospacing="0"/>
        <w:rPr>
          <w:rFonts w:asciiTheme="minorHAnsi" w:hAnsiTheme="minorHAnsi" w:cs="Helvetica"/>
          <w:color w:val="000000"/>
        </w:rPr>
      </w:pPr>
    </w:p>
    <w:p w:rsidR="009675BC" w:rsidRDefault="009675BC" w:rsidP="00D60B59">
      <w:pPr>
        <w:pStyle w:val="NormalWeb"/>
        <w:shd w:val="clear" w:color="auto" w:fill="FFFFFF"/>
        <w:spacing w:before="0" w:beforeAutospacing="0" w:after="0" w:afterAutospacing="0"/>
        <w:rPr>
          <w:rFonts w:asciiTheme="minorHAnsi" w:hAnsiTheme="minorHAnsi" w:cs="Helvetica"/>
          <w:color w:val="000000"/>
        </w:rPr>
      </w:pPr>
      <w:r>
        <w:rPr>
          <w:rFonts w:asciiTheme="minorHAnsi" w:hAnsiTheme="minorHAnsi" w:cs="Helvetica"/>
          <w:color w:val="000000"/>
        </w:rPr>
        <w:t>Redlands livery Yard.</w:t>
      </w:r>
    </w:p>
    <w:p w:rsidR="009675BC" w:rsidRPr="009675BC" w:rsidRDefault="009675BC" w:rsidP="009675BC">
      <w:pPr>
        <w:pStyle w:val="NoSpacing"/>
        <w:rPr>
          <w:b/>
        </w:rPr>
      </w:pPr>
      <w:r w:rsidRPr="009675BC">
        <w:rPr>
          <w:b/>
        </w:rPr>
        <w:t>Small quiet friendly yard with direct access to forestry hacking. All year turnout, recently resurfaced floodlit arena with jumps. The yard is centrally located.</w:t>
      </w:r>
    </w:p>
    <w:p w:rsidR="009675BC" w:rsidRDefault="009675BC" w:rsidP="009675BC">
      <w:pPr>
        <w:pStyle w:val="NoSpacing"/>
        <w:rPr>
          <w:b/>
        </w:rPr>
      </w:pPr>
      <w:r w:rsidRPr="009675BC">
        <w:rPr>
          <w:b/>
        </w:rPr>
        <w:t xml:space="preserve">If you would like more information please email </w:t>
      </w:r>
      <w:proofErr w:type="spellStart"/>
      <w:r w:rsidRPr="009675BC">
        <w:rPr>
          <w:b/>
        </w:rPr>
        <w:t>Astell</w:t>
      </w:r>
      <w:proofErr w:type="spellEnd"/>
      <w:r w:rsidRPr="009675BC">
        <w:rPr>
          <w:b/>
        </w:rPr>
        <w:t xml:space="preserve">. </w:t>
      </w:r>
      <w:hyperlink r:id="rId7" w:history="1">
        <w:r w:rsidRPr="009675BC">
          <w:rPr>
            <w:rStyle w:val="Hyperlink"/>
            <w:b/>
          </w:rPr>
          <w:t>Red1lands@aol.com</w:t>
        </w:r>
      </w:hyperlink>
    </w:p>
    <w:p w:rsidR="009675BC" w:rsidRDefault="009675BC" w:rsidP="009675BC">
      <w:pPr>
        <w:pStyle w:val="NoSpacing"/>
        <w:rPr>
          <w:b/>
        </w:rPr>
      </w:pPr>
    </w:p>
    <w:p w:rsidR="009675BC" w:rsidRDefault="009675BC" w:rsidP="009675BC">
      <w:pPr>
        <w:pStyle w:val="NoSpacing"/>
        <w:rPr>
          <w:b/>
        </w:rPr>
      </w:pPr>
      <w:r>
        <w:rPr>
          <w:b/>
        </w:rPr>
        <w:t>Munro’s Mutts.</w:t>
      </w:r>
    </w:p>
    <w:p w:rsidR="009675BC" w:rsidRDefault="009675BC" w:rsidP="009675BC">
      <w:pPr>
        <w:pStyle w:val="NoSpacing"/>
        <w:rPr>
          <w:b/>
          <w:lang w:eastAsia="en-GB"/>
        </w:rPr>
      </w:pPr>
      <w:r w:rsidRPr="009675BC">
        <w:rPr>
          <w:b/>
          <w:lang w:eastAsia="en-GB"/>
        </w:rPr>
        <w:t xml:space="preserve">Munro's Mutts dog walking and pet services available in Denny, </w:t>
      </w:r>
      <w:proofErr w:type="spellStart"/>
      <w:r w:rsidRPr="009675BC">
        <w:rPr>
          <w:b/>
          <w:lang w:eastAsia="en-GB"/>
        </w:rPr>
        <w:t>Bonnybridge</w:t>
      </w:r>
      <w:proofErr w:type="spellEnd"/>
      <w:r w:rsidRPr="009675BC">
        <w:rPr>
          <w:b/>
          <w:lang w:eastAsia="en-GB"/>
        </w:rPr>
        <w:t>, Falkirk and surrounding areas. We offer a full range of services from dog walking, pet sitting and 24hour emergency pet taxi service. Fully insured, disclosure Scotland checked, hold an up to date canine first aid certificate, experienced, knowledgeable and reliable. Please get in touch to discuss your pets needs call Kayleigh on 07979146507. </w:t>
      </w:r>
    </w:p>
    <w:p w:rsidR="009675BC" w:rsidRDefault="009675BC" w:rsidP="009675BC">
      <w:pPr>
        <w:pStyle w:val="NoSpacing"/>
        <w:rPr>
          <w:b/>
          <w:lang w:eastAsia="en-GB"/>
        </w:rPr>
      </w:pPr>
    </w:p>
    <w:p w:rsidR="009675BC" w:rsidRDefault="009675BC" w:rsidP="009675BC">
      <w:pPr>
        <w:pStyle w:val="NoSpacing"/>
        <w:rPr>
          <w:b/>
          <w:lang w:eastAsia="en-GB"/>
        </w:rPr>
      </w:pPr>
      <w:r>
        <w:rPr>
          <w:b/>
          <w:lang w:eastAsia="en-GB"/>
        </w:rPr>
        <w:t xml:space="preserve">Heather </w:t>
      </w:r>
      <w:proofErr w:type="spellStart"/>
      <w:r>
        <w:rPr>
          <w:b/>
          <w:lang w:eastAsia="en-GB"/>
        </w:rPr>
        <w:t>Macgowan</w:t>
      </w:r>
      <w:proofErr w:type="spellEnd"/>
    </w:p>
    <w:p w:rsidR="00017E29" w:rsidRDefault="00017E29" w:rsidP="009675BC">
      <w:pPr>
        <w:pStyle w:val="NoSpacing"/>
        <w:rPr>
          <w:b/>
          <w:lang w:eastAsia="en-GB"/>
        </w:rPr>
      </w:pPr>
    </w:p>
    <w:p w:rsidR="00017E29" w:rsidRPr="00017E29" w:rsidRDefault="00017E29" w:rsidP="00017E29">
      <w:pPr>
        <w:pStyle w:val="NoSpacing"/>
        <w:rPr>
          <w:b/>
        </w:rPr>
      </w:pPr>
      <w:r w:rsidRPr="00017E29">
        <w:rPr>
          <w:b/>
        </w:rPr>
        <w:t>D40 Enterprises incorporating D40 Agricultural Services, services include residential letting and management services, internal and external works, land management and maintenance. </w:t>
      </w:r>
    </w:p>
    <w:p w:rsidR="00017E29" w:rsidRDefault="00017E29" w:rsidP="00017E29">
      <w:pPr>
        <w:pStyle w:val="NoSpacing"/>
        <w:rPr>
          <w:b/>
        </w:rPr>
      </w:pPr>
      <w:r w:rsidRPr="00017E29">
        <w:rPr>
          <w:b/>
        </w:rPr>
        <w:t>Contact </w:t>
      </w:r>
      <w:hyperlink r:id="rId8" w:tgtFrame="_blank" w:history="1">
        <w:r w:rsidRPr="00017E29">
          <w:rPr>
            <w:rStyle w:val="Hyperlink"/>
            <w:rFonts w:ascii="Helvetica" w:hAnsi="Helvetica" w:cs="Helvetica"/>
            <w:b/>
          </w:rPr>
          <w:t>d40enterprises@icloud.com</w:t>
        </w:r>
      </w:hyperlink>
    </w:p>
    <w:p w:rsidR="00017E29" w:rsidRPr="00017E29" w:rsidRDefault="00017E29" w:rsidP="00017E29">
      <w:pPr>
        <w:pStyle w:val="NoSpacing"/>
        <w:rPr>
          <w:b/>
          <w:sz w:val="18"/>
          <w:szCs w:val="18"/>
        </w:rPr>
      </w:pPr>
    </w:p>
    <w:p w:rsidR="00017E29" w:rsidRPr="00017E29" w:rsidRDefault="00017E29" w:rsidP="00017E29">
      <w:pPr>
        <w:pStyle w:val="NoSpacing"/>
        <w:rPr>
          <w:b/>
        </w:rPr>
      </w:pPr>
      <w:proofErr w:type="spellStart"/>
      <w:r w:rsidRPr="00017E29">
        <w:rPr>
          <w:b/>
        </w:rPr>
        <w:t>Blairs</w:t>
      </w:r>
      <w:proofErr w:type="spellEnd"/>
      <w:r w:rsidRPr="00017E29">
        <w:rPr>
          <w:b/>
        </w:rPr>
        <w:t xml:space="preserve"> Farm Livery</w:t>
      </w:r>
    </w:p>
    <w:p w:rsidR="00017E29" w:rsidRPr="00017E29" w:rsidRDefault="00017E29" w:rsidP="00017E29">
      <w:pPr>
        <w:pStyle w:val="NoSpacing"/>
        <w:rPr>
          <w:b/>
        </w:rPr>
      </w:pPr>
      <w:r w:rsidRPr="00017E29">
        <w:rPr>
          <w:b/>
        </w:rPr>
        <w:t xml:space="preserve">We offer DIY livery near </w:t>
      </w:r>
      <w:proofErr w:type="spellStart"/>
      <w:r w:rsidRPr="00017E29">
        <w:rPr>
          <w:b/>
        </w:rPr>
        <w:t>Torwood</w:t>
      </w:r>
      <w:proofErr w:type="spellEnd"/>
      <w:r w:rsidRPr="00017E29">
        <w:rPr>
          <w:b/>
        </w:rPr>
        <w:t xml:space="preserve">, fantastic facilities include, 48x55m bright indoor arena with full set of </w:t>
      </w:r>
      <w:proofErr w:type="spellStart"/>
      <w:r w:rsidRPr="00017E29">
        <w:rPr>
          <w:b/>
        </w:rPr>
        <w:t>Showjumps</w:t>
      </w:r>
      <w:proofErr w:type="spellEnd"/>
      <w:r w:rsidRPr="00017E29">
        <w:rPr>
          <w:b/>
        </w:rPr>
        <w:t>, a second large outdoor sand/rubber school and a third outdoor arena with rustic/</w:t>
      </w:r>
      <w:proofErr w:type="spellStart"/>
      <w:r w:rsidRPr="00017E29">
        <w:rPr>
          <w:b/>
        </w:rPr>
        <w:t>Xc</w:t>
      </w:r>
      <w:proofErr w:type="spellEnd"/>
      <w:r w:rsidRPr="00017E29">
        <w:rPr>
          <w:b/>
        </w:rPr>
        <w:t xml:space="preserve"> jumps. </w:t>
      </w:r>
    </w:p>
    <w:p w:rsidR="00017E29" w:rsidRPr="00017E29" w:rsidRDefault="00017E29" w:rsidP="00017E29">
      <w:pPr>
        <w:pStyle w:val="NoSpacing"/>
        <w:rPr>
          <w:b/>
        </w:rPr>
      </w:pPr>
      <w:r w:rsidRPr="00017E29">
        <w:rPr>
          <w:b/>
        </w:rPr>
        <w:t>Indoor arena is available to hire (with or without jumps) for non liveries £30/hour. </w:t>
      </w:r>
    </w:p>
    <w:p w:rsidR="00017E29" w:rsidRPr="00017E29" w:rsidRDefault="00017E29" w:rsidP="00017E29">
      <w:pPr>
        <w:pStyle w:val="NoSpacing"/>
        <w:rPr>
          <w:b/>
        </w:rPr>
      </w:pPr>
      <w:r w:rsidRPr="00017E29">
        <w:rPr>
          <w:b/>
        </w:rPr>
        <w:t xml:space="preserve">Regular clinics and clear round jumping nights are also held, open to all, </w:t>
      </w:r>
      <w:proofErr w:type="gramStart"/>
      <w:r w:rsidRPr="00017E29">
        <w:rPr>
          <w:b/>
        </w:rPr>
        <w:t>please</w:t>
      </w:r>
      <w:proofErr w:type="gramEnd"/>
      <w:r w:rsidRPr="00017E29">
        <w:rPr>
          <w:b/>
        </w:rPr>
        <w:t xml:space="preserve"> follow </w:t>
      </w:r>
      <w:proofErr w:type="spellStart"/>
      <w:r w:rsidRPr="00017E29">
        <w:rPr>
          <w:b/>
        </w:rPr>
        <w:t>Blairs</w:t>
      </w:r>
      <w:proofErr w:type="spellEnd"/>
      <w:r w:rsidRPr="00017E29">
        <w:rPr>
          <w:b/>
        </w:rPr>
        <w:t xml:space="preserve"> Farm Horses page on Facebook. </w:t>
      </w:r>
    </w:p>
    <w:p w:rsidR="00D60B59" w:rsidRDefault="00017E29" w:rsidP="006829C6">
      <w:pPr>
        <w:pStyle w:val="NoSpacing"/>
      </w:pPr>
      <w:r w:rsidRPr="00017E29">
        <w:rPr>
          <w:b/>
        </w:rPr>
        <w:t xml:space="preserve">Please contact Linda </w:t>
      </w:r>
      <w:proofErr w:type="spellStart"/>
      <w:r w:rsidRPr="00017E29">
        <w:rPr>
          <w:b/>
        </w:rPr>
        <w:t>stornach</w:t>
      </w:r>
      <w:proofErr w:type="spellEnd"/>
      <w:r w:rsidRPr="00017E29">
        <w:rPr>
          <w:b/>
        </w:rPr>
        <w:t xml:space="preserve"> for any livery/arena hire queries on 07588 574370</w:t>
      </w:r>
    </w:p>
    <w:p w:rsidR="00444D80" w:rsidRDefault="00444D80" w:rsidP="00444D80">
      <w:pPr>
        <w:pStyle w:val="NoSpacing"/>
        <w:jc w:val="center"/>
      </w:pPr>
      <w:r>
        <w:rPr>
          <w:noProof/>
          <w:lang w:eastAsia="en-GB"/>
        </w:rPr>
        <w:lastRenderedPageBreak/>
        <w:drawing>
          <wp:inline distT="0" distB="0" distL="0" distR="0">
            <wp:extent cx="3046095" cy="1525905"/>
            <wp:effectExtent l="19050" t="0" r="1905" b="0"/>
            <wp:docPr id="1" name="Picture 1" descr="D:\Glenbrae Riding Club\Club%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enbrae Riding Club\Club%20Logo[1].jpg"/>
                    <pic:cNvPicPr>
                      <a:picLocks noChangeAspect="1" noChangeArrowheads="1"/>
                    </pic:cNvPicPr>
                  </pic:nvPicPr>
                  <pic:blipFill>
                    <a:blip r:embed="rId9" cstate="print"/>
                    <a:srcRect/>
                    <a:stretch>
                      <a:fillRect/>
                    </a:stretch>
                  </pic:blipFill>
                  <pic:spPr bwMode="auto">
                    <a:xfrm>
                      <a:off x="0" y="0"/>
                      <a:ext cx="3046095" cy="1525905"/>
                    </a:xfrm>
                    <a:prstGeom prst="rect">
                      <a:avLst/>
                    </a:prstGeom>
                    <a:noFill/>
                    <a:ln w="9525">
                      <a:noFill/>
                      <a:miter lim="800000"/>
                      <a:headEnd/>
                      <a:tailEnd/>
                    </a:ln>
                  </pic:spPr>
                </pic:pic>
              </a:graphicData>
            </a:graphic>
          </wp:inline>
        </w:drawing>
      </w:r>
    </w:p>
    <w:p w:rsidR="00444D80" w:rsidRDefault="00444D80" w:rsidP="00D1091E">
      <w:pPr>
        <w:pStyle w:val="NoSpacing"/>
      </w:pPr>
    </w:p>
    <w:p w:rsidR="00444D80" w:rsidRDefault="00444D80" w:rsidP="00D1091E">
      <w:pPr>
        <w:pStyle w:val="NoSpacing"/>
      </w:pPr>
    </w:p>
    <w:p w:rsidR="00D1091E" w:rsidRDefault="00D1091E" w:rsidP="00D1091E">
      <w:pPr>
        <w:pStyle w:val="NoSpacing"/>
      </w:pPr>
      <w:r>
        <w:t xml:space="preserve">Class 1: Intro </w:t>
      </w:r>
      <w:r w:rsidR="00503D6E">
        <w:t xml:space="preserve">C </w:t>
      </w:r>
      <w:r w:rsidR="00AD3960">
        <w:t>(20</w:t>
      </w:r>
      <w:r w:rsidR="00503D6E">
        <w:t>16</w:t>
      </w:r>
      <w:r w:rsidR="00AD3960">
        <w:t>)</w:t>
      </w:r>
    </w:p>
    <w:p w:rsidR="00D1091E" w:rsidRDefault="00D1091E" w:rsidP="00D1091E">
      <w:pPr>
        <w:pStyle w:val="NoSpacing"/>
      </w:pPr>
      <w:r>
        <w:t>Kindly sponsored by:</w:t>
      </w:r>
      <w:r w:rsidR="00C659C0">
        <w:t xml:space="preserve"> </w:t>
      </w:r>
      <w:r w:rsidR="009675BC">
        <w:t>Central Equine Vets</w:t>
      </w:r>
    </w:p>
    <w:p w:rsidR="00E50DC0" w:rsidRDefault="00E50DC0" w:rsidP="00D1091E">
      <w:pPr>
        <w:pStyle w:val="NoSpacing"/>
      </w:pPr>
    </w:p>
    <w:p w:rsidR="00D1091E" w:rsidRDefault="00D1091E" w:rsidP="00D1091E">
      <w:pPr>
        <w:pStyle w:val="NoSpacing"/>
      </w:pPr>
    </w:p>
    <w:p w:rsidR="00C659C0" w:rsidRDefault="00D1091E" w:rsidP="00D1091E">
      <w:pPr>
        <w:pStyle w:val="NoSpacing"/>
      </w:pPr>
      <w:r>
        <w:t xml:space="preserve">Class 2: Prelim </w:t>
      </w:r>
      <w:r w:rsidR="00AD3960">
        <w:t>1</w:t>
      </w:r>
      <w:r w:rsidR="00503D6E">
        <w:t>3</w:t>
      </w:r>
      <w:r w:rsidR="00AD3960">
        <w:t xml:space="preserve"> (200</w:t>
      </w:r>
      <w:r w:rsidR="00503D6E">
        <w:t>6</w:t>
      </w:r>
      <w:r w:rsidR="00AD3960">
        <w:t>)</w:t>
      </w:r>
    </w:p>
    <w:p w:rsidR="00D1091E" w:rsidRDefault="00C659C0" w:rsidP="00D1091E">
      <w:pPr>
        <w:pStyle w:val="NoSpacing"/>
      </w:pPr>
      <w:r>
        <w:t xml:space="preserve">Kindly sponsored by: </w:t>
      </w:r>
      <w:r w:rsidR="009675BC">
        <w:t>Dunmore Dog Walking Services.</w:t>
      </w:r>
    </w:p>
    <w:p w:rsidR="00D1091E" w:rsidRDefault="00D1091E" w:rsidP="00D1091E">
      <w:pPr>
        <w:pStyle w:val="NoSpacing"/>
      </w:pPr>
    </w:p>
    <w:p w:rsidR="00D1091E" w:rsidRDefault="00D1091E" w:rsidP="00D1091E">
      <w:pPr>
        <w:pStyle w:val="NoSpacing"/>
      </w:pPr>
      <w:r>
        <w:t xml:space="preserve">Class 3: Prelim </w:t>
      </w:r>
      <w:r w:rsidR="00503D6E">
        <w:t>7</w:t>
      </w:r>
      <w:r w:rsidR="00AD3960">
        <w:t xml:space="preserve"> (200</w:t>
      </w:r>
      <w:r w:rsidR="00503D6E">
        <w:t>2</w:t>
      </w:r>
      <w:r w:rsidR="00AD3960">
        <w:t>)</w:t>
      </w:r>
    </w:p>
    <w:p w:rsidR="00C659C0" w:rsidRDefault="00C659C0" w:rsidP="00D1091E">
      <w:pPr>
        <w:pStyle w:val="NoSpacing"/>
      </w:pPr>
      <w:r>
        <w:t xml:space="preserve">Kindly sponsored by: </w:t>
      </w:r>
      <w:r w:rsidR="00017E29">
        <w:t>D40 Enterprises.</w:t>
      </w:r>
    </w:p>
    <w:p w:rsidR="00C659C0" w:rsidRDefault="00C659C0" w:rsidP="00D1091E">
      <w:pPr>
        <w:pStyle w:val="NoSpacing"/>
      </w:pPr>
    </w:p>
    <w:p w:rsidR="00C659C0" w:rsidRDefault="00C659C0" w:rsidP="00D1091E">
      <w:pPr>
        <w:pStyle w:val="NoSpacing"/>
      </w:pPr>
      <w:r>
        <w:t xml:space="preserve">Class 4: Novice </w:t>
      </w:r>
      <w:r w:rsidR="00AD3960">
        <w:t>2</w:t>
      </w:r>
      <w:r w:rsidR="00503D6E">
        <w:t>4</w:t>
      </w:r>
      <w:r w:rsidR="00AD3960">
        <w:t xml:space="preserve"> (20</w:t>
      </w:r>
      <w:r w:rsidR="00503D6E">
        <w:t>10</w:t>
      </w:r>
      <w:r w:rsidR="00AD3960">
        <w:t>)</w:t>
      </w:r>
    </w:p>
    <w:p w:rsidR="00C659C0" w:rsidRDefault="00D60B59" w:rsidP="00D1091E">
      <w:pPr>
        <w:pStyle w:val="NoSpacing"/>
      </w:pPr>
      <w:r>
        <w:t>Kindly Sponsored by:</w:t>
      </w:r>
      <w:r w:rsidR="00CA5DBC">
        <w:t xml:space="preserve"> </w:t>
      </w:r>
      <w:proofErr w:type="spellStart"/>
      <w:r w:rsidR="00017E29">
        <w:t>Blairs</w:t>
      </w:r>
      <w:proofErr w:type="spellEnd"/>
      <w:r w:rsidR="00017E29">
        <w:t xml:space="preserve"> Farm</w:t>
      </w:r>
    </w:p>
    <w:p w:rsidR="00C659C0" w:rsidRDefault="00C659C0" w:rsidP="00D1091E">
      <w:pPr>
        <w:pStyle w:val="NoSpacing"/>
      </w:pPr>
    </w:p>
    <w:p w:rsidR="00C659C0" w:rsidRDefault="00C659C0" w:rsidP="00D1091E">
      <w:pPr>
        <w:pStyle w:val="NoSpacing"/>
      </w:pPr>
      <w:r>
        <w:t>Class 5: 50cm Show Jumping.</w:t>
      </w:r>
    </w:p>
    <w:p w:rsidR="00C659C0" w:rsidRDefault="00C659C0" w:rsidP="00D1091E">
      <w:pPr>
        <w:pStyle w:val="NoSpacing"/>
      </w:pPr>
      <w:r>
        <w:t xml:space="preserve">Kindly Sponsored by: </w:t>
      </w:r>
      <w:r w:rsidR="009675BC">
        <w:t>Redlands Livery Yard</w:t>
      </w:r>
    </w:p>
    <w:p w:rsidR="00C659C0" w:rsidRDefault="00C659C0" w:rsidP="00D1091E">
      <w:pPr>
        <w:pStyle w:val="NoSpacing"/>
      </w:pPr>
    </w:p>
    <w:p w:rsidR="00C659C0" w:rsidRDefault="00C659C0" w:rsidP="00D1091E">
      <w:pPr>
        <w:pStyle w:val="NoSpacing"/>
      </w:pPr>
      <w:r>
        <w:t>Class 6: 65cm Show Jumping.</w:t>
      </w:r>
    </w:p>
    <w:p w:rsidR="00C659C0" w:rsidRDefault="00C659C0" w:rsidP="00D1091E">
      <w:pPr>
        <w:pStyle w:val="NoSpacing"/>
      </w:pPr>
      <w:r>
        <w:t xml:space="preserve">Kindly Sponsored by: </w:t>
      </w:r>
      <w:r w:rsidR="009675BC">
        <w:t>Munro’s Mutts.</w:t>
      </w:r>
    </w:p>
    <w:p w:rsidR="00C659C0" w:rsidRDefault="00C659C0" w:rsidP="00D1091E">
      <w:pPr>
        <w:pStyle w:val="NoSpacing"/>
      </w:pPr>
    </w:p>
    <w:p w:rsidR="00C659C0" w:rsidRDefault="00C659C0" w:rsidP="00D1091E">
      <w:pPr>
        <w:pStyle w:val="NoSpacing"/>
      </w:pPr>
      <w:r>
        <w:t>Class 7: 80cm Show Jumping.</w:t>
      </w:r>
    </w:p>
    <w:p w:rsidR="00C659C0" w:rsidRDefault="00C659C0" w:rsidP="00D1091E">
      <w:pPr>
        <w:pStyle w:val="NoSpacing"/>
      </w:pPr>
      <w:r>
        <w:t>Kindly Spon</w:t>
      </w:r>
      <w:r w:rsidR="00D60B59">
        <w:t xml:space="preserve">sored by: </w:t>
      </w:r>
      <w:r w:rsidR="00AD3960">
        <w:t>Daniel Scott.</w:t>
      </w:r>
    </w:p>
    <w:p w:rsidR="00C659C0" w:rsidRDefault="00C659C0" w:rsidP="00D1091E">
      <w:pPr>
        <w:pStyle w:val="NoSpacing"/>
      </w:pPr>
    </w:p>
    <w:p w:rsidR="00C659C0" w:rsidRDefault="00C659C0" w:rsidP="00D1091E">
      <w:pPr>
        <w:pStyle w:val="NoSpacing"/>
      </w:pPr>
      <w:r>
        <w:t>Class 8: 95 cm Show Jumping.</w:t>
      </w:r>
    </w:p>
    <w:p w:rsidR="00C659C0" w:rsidRDefault="00D60B59" w:rsidP="00D1091E">
      <w:pPr>
        <w:pStyle w:val="NoSpacing"/>
      </w:pPr>
      <w:r>
        <w:t xml:space="preserve">Kindly Sponsored by: </w:t>
      </w:r>
      <w:r w:rsidR="009675BC">
        <w:t xml:space="preserve">Heather </w:t>
      </w:r>
      <w:proofErr w:type="spellStart"/>
      <w:r w:rsidR="009675BC">
        <w:t>Macgowan</w:t>
      </w:r>
      <w:proofErr w:type="spellEnd"/>
    </w:p>
    <w:p w:rsidR="00C659C0" w:rsidRDefault="00C659C0" w:rsidP="00D1091E">
      <w:pPr>
        <w:pStyle w:val="NoSpacing"/>
      </w:pPr>
    </w:p>
    <w:p w:rsidR="00C659C0" w:rsidRDefault="00C659C0" w:rsidP="00D1091E">
      <w:pPr>
        <w:pStyle w:val="NoSpacing"/>
      </w:pPr>
      <w:r>
        <w:t>Cla</w:t>
      </w:r>
      <w:r w:rsidR="00E50DC0">
        <w:t xml:space="preserve">ss 9: Combined Training </w:t>
      </w:r>
      <w:r w:rsidR="00017E29">
        <w:t>1</w:t>
      </w:r>
    </w:p>
    <w:p w:rsidR="00C659C0" w:rsidRDefault="00C659C0" w:rsidP="00D1091E">
      <w:pPr>
        <w:pStyle w:val="NoSpacing"/>
      </w:pPr>
      <w:r>
        <w:t xml:space="preserve">Kindly Sponsored by: </w:t>
      </w:r>
      <w:proofErr w:type="spellStart"/>
      <w:r w:rsidR="00017E29">
        <w:t>Glenbrae</w:t>
      </w:r>
      <w:proofErr w:type="spellEnd"/>
      <w:r w:rsidR="00017E29">
        <w:t xml:space="preserve"> Riding Club</w:t>
      </w:r>
    </w:p>
    <w:p w:rsidR="00444D80" w:rsidRDefault="00444D80" w:rsidP="00D1091E">
      <w:pPr>
        <w:pStyle w:val="NoSpacing"/>
      </w:pPr>
    </w:p>
    <w:p w:rsidR="00444D80" w:rsidRDefault="00444D80" w:rsidP="00D1091E">
      <w:pPr>
        <w:pStyle w:val="NoSpacing"/>
      </w:pPr>
      <w:r>
        <w:t>Class</w:t>
      </w:r>
      <w:r w:rsidR="00E50DC0">
        <w:t xml:space="preserve"> 10: Combined </w:t>
      </w:r>
      <w:proofErr w:type="gramStart"/>
      <w:r w:rsidR="00E50DC0">
        <w:t xml:space="preserve">Training  </w:t>
      </w:r>
      <w:r w:rsidR="00017E29">
        <w:t>2</w:t>
      </w:r>
      <w:proofErr w:type="gramEnd"/>
    </w:p>
    <w:p w:rsidR="00444D80" w:rsidRDefault="00444D80" w:rsidP="00D1091E">
      <w:pPr>
        <w:pStyle w:val="NoSpacing"/>
      </w:pPr>
      <w:r>
        <w:t>Kindly Spons</w:t>
      </w:r>
      <w:r w:rsidR="00D60B59">
        <w:t xml:space="preserve">ored by: </w:t>
      </w:r>
      <w:proofErr w:type="spellStart"/>
      <w:r w:rsidR="00017E29">
        <w:t>Glenbrae</w:t>
      </w:r>
      <w:proofErr w:type="spellEnd"/>
      <w:r w:rsidR="00017E29">
        <w:t xml:space="preserve"> Riding Club</w:t>
      </w:r>
    </w:p>
    <w:p w:rsidR="00444D80" w:rsidRDefault="00444D80" w:rsidP="00D1091E">
      <w:pPr>
        <w:pStyle w:val="NoSpacing"/>
      </w:pPr>
    </w:p>
    <w:p w:rsidR="00444D80" w:rsidRDefault="00444D80" w:rsidP="00D1091E">
      <w:pPr>
        <w:pStyle w:val="NoSpacing"/>
      </w:pPr>
      <w:r>
        <w:t xml:space="preserve">Class </w:t>
      </w:r>
      <w:r w:rsidR="00E50DC0">
        <w:t xml:space="preserve">11: Combined Training </w:t>
      </w:r>
      <w:r w:rsidR="00017E29">
        <w:t>3</w:t>
      </w:r>
    </w:p>
    <w:p w:rsidR="00444D80" w:rsidRDefault="00444D80" w:rsidP="00D1091E">
      <w:pPr>
        <w:pStyle w:val="NoSpacing"/>
      </w:pPr>
      <w:r>
        <w:t xml:space="preserve">Kindly Sponsored by: </w:t>
      </w:r>
      <w:proofErr w:type="spellStart"/>
      <w:r w:rsidR="00017E29">
        <w:t>Glenbrae</w:t>
      </w:r>
      <w:proofErr w:type="spellEnd"/>
      <w:r w:rsidR="00017E29">
        <w:t xml:space="preserve"> Riding Club</w:t>
      </w:r>
    </w:p>
    <w:p w:rsidR="003135AF" w:rsidRDefault="003135AF" w:rsidP="00D1091E">
      <w:pPr>
        <w:pStyle w:val="NoSpacing"/>
      </w:pPr>
    </w:p>
    <w:p w:rsidR="00444D80" w:rsidRDefault="00444D80" w:rsidP="00D1091E">
      <w:pPr>
        <w:pStyle w:val="NoSpacing"/>
      </w:pPr>
      <w:r>
        <w:t xml:space="preserve">Class </w:t>
      </w:r>
      <w:r w:rsidR="00E50DC0">
        <w:t xml:space="preserve">12: Combined Training </w:t>
      </w:r>
      <w:r w:rsidR="00017E29">
        <w:t>4</w:t>
      </w:r>
    </w:p>
    <w:p w:rsidR="00444D80" w:rsidRDefault="00444D80" w:rsidP="00D1091E">
      <w:pPr>
        <w:pStyle w:val="NoSpacing"/>
      </w:pPr>
      <w:r>
        <w:t>Kindly Spo</w:t>
      </w:r>
      <w:r w:rsidR="00D60B59">
        <w:t xml:space="preserve">nsored by: </w:t>
      </w:r>
      <w:proofErr w:type="spellStart"/>
      <w:r w:rsidR="00017E29">
        <w:t>Glenbrae</w:t>
      </w:r>
      <w:proofErr w:type="spellEnd"/>
      <w:r w:rsidR="00017E29">
        <w:t xml:space="preserve"> Riding Club</w:t>
      </w:r>
    </w:p>
    <w:p w:rsidR="00444D80" w:rsidRDefault="00444D80" w:rsidP="00D1091E">
      <w:pPr>
        <w:pStyle w:val="NoSpacing"/>
      </w:pPr>
    </w:p>
    <w:p w:rsidR="00444D80" w:rsidRDefault="00444D80" w:rsidP="00D1091E">
      <w:pPr>
        <w:pStyle w:val="NoSpacing"/>
      </w:pPr>
    </w:p>
    <w:p w:rsidR="00D1091E" w:rsidRDefault="00D1091E" w:rsidP="00D1091E">
      <w:pPr>
        <w:pStyle w:val="NoSpacing"/>
      </w:pPr>
    </w:p>
    <w:p w:rsidR="00D1091E" w:rsidRDefault="00D1091E" w:rsidP="00D1091E">
      <w:pPr>
        <w:pStyle w:val="NoSpacing"/>
      </w:pPr>
    </w:p>
    <w:p w:rsidR="00CD3C2B" w:rsidRDefault="00CD3C2B" w:rsidP="00D1091E"/>
    <w:p w:rsidR="00493CB8" w:rsidRDefault="00493CB8"/>
    <w:p w:rsidR="00493CB8" w:rsidRDefault="00493CB8"/>
    <w:p w:rsidR="00493CB8" w:rsidRDefault="00493CB8"/>
    <w:p w:rsidR="00EA6C4B" w:rsidRDefault="00EA6C4B">
      <w:proofErr w:type="spellStart"/>
      <w:r>
        <w:t>Glenbrae</w:t>
      </w:r>
      <w:proofErr w:type="spellEnd"/>
      <w:r>
        <w:t xml:space="preserve"> Riding Club Dressage and Show</w:t>
      </w:r>
      <w:r w:rsidR="00444D80">
        <w:t xml:space="preserve"> </w:t>
      </w:r>
      <w:r>
        <w:t>jumping Show.</w:t>
      </w:r>
    </w:p>
    <w:p w:rsidR="00EA6C4B" w:rsidRDefault="00EA6C4B"/>
    <w:p w:rsidR="003135AF" w:rsidRDefault="003135AF">
      <w:r>
        <w:t>Dressage: Cost per Test £15.</w:t>
      </w:r>
      <w:r>
        <w:tab/>
      </w:r>
      <w:r>
        <w:tab/>
      </w:r>
      <w:r>
        <w:tab/>
      </w:r>
      <w:r>
        <w:tab/>
        <w:t>Classes start at 9am.</w:t>
      </w:r>
    </w:p>
    <w:tbl>
      <w:tblPr>
        <w:tblStyle w:val="TableGrid"/>
        <w:tblW w:w="0" w:type="auto"/>
        <w:tblLook w:val="04A0" w:firstRow="1" w:lastRow="0" w:firstColumn="1" w:lastColumn="0" w:noHBand="0" w:noVBand="1"/>
      </w:tblPr>
      <w:tblGrid>
        <w:gridCol w:w="675"/>
        <w:gridCol w:w="1985"/>
        <w:gridCol w:w="1984"/>
        <w:gridCol w:w="1843"/>
        <w:gridCol w:w="1701"/>
        <w:gridCol w:w="1418"/>
      </w:tblGrid>
      <w:tr w:rsidR="00EA6C4B" w:rsidTr="00AD3960">
        <w:tc>
          <w:tcPr>
            <w:tcW w:w="675" w:type="dxa"/>
          </w:tcPr>
          <w:p w:rsidR="00EA6C4B" w:rsidRDefault="00EA6C4B">
            <w:r>
              <w:t>Class</w:t>
            </w:r>
          </w:p>
        </w:tc>
        <w:tc>
          <w:tcPr>
            <w:tcW w:w="1985" w:type="dxa"/>
          </w:tcPr>
          <w:p w:rsidR="00EA6C4B" w:rsidRDefault="00EA6C4B">
            <w:r>
              <w:t>DRESSAGE TEST</w:t>
            </w:r>
          </w:p>
        </w:tc>
        <w:tc>
          <w:tcPr>
            <w:tcW w:w="1984" w:type="dxa"/>
          </w:tcPr>
          <w:p w:rsidR="00EA6C4B" w:rsidRDefault="00EA6C4B">
            <w:r>
              <w:t>Owners Name</w:t>
            </w:r>
          </w:p>
        </w:tc>
        <w:tc>
          <w:tcPr>
            <w:tcW w:w="1843" w:type="dxa"/>
          </w:tcPr>
          <w:p w:rsidR="00EA6C4B" w:rsidRDefault="00EA6C4B">
            <w:r>
              <w:t>Riders Name</w:t>
            </w:r>
          </w:p>
        </w:tc>
        <w:tc>
          <w:tcPr>
            <w:tcW w:w="1701" w:type="dxa"/>
          </w:tcPr>
          <w:p w:rsidR="00EA6C4B" w:rsidRDefault="00EA6C4B">
            <w:r>
              <w:t>Horses Name</w:t>
            </w:r>
          </w:p>
        </w:tc>
        <w:tc>
          <w:tcPr>
            <w:tcW w:w="1418" w:type="dxa"/>
          </w:tcPr>
          <w:p w:rsidR="00EA6C4B" w:rsidRDefault="00EA6C4B">
            <w:r>
              <w:t>Total</w:t>
            </w:r>
          </w:p>
        </w:tc>
      </w:tr>
      <w:tr w:rsidR="00EA6C4B" w:rsidTr="00AD3960">
        <w:tc>
          <w:tcPr>
            <w:tcW w:w="675" w:type="dxa"/>
          </w:tcPr>
          <w:p w:rsidR="00EA6C4B" w:rsidRDefault="00EA6C4B">
            <w:r>
              <w:t>1</w:t>
            </w:r>
          </w:p>
        </w:tc>
        <w:tc>
          <w:tcPr>
            <w:tcW w:w="1985" w:type="dxa"/>
          </w:tcPr>
          <w:p w:rsidR="00EA6C4B" w:rsidRDefault="00E50DC0" w:rsidP="006B4793">
            <w:r>
              <w:t xml:space="preserve">Intro </w:t>
            </w:r>
            <w:r w:rsidR="006B4793">
              <w:t>C</w:t>
            </w:r>
            <w:r w:rsidR="00AD3960">
              <w:t xml:space="preserve"> (20</w:t>
            </w:r>
            <w:r w:rsidR="006B4793">
              <w:t>16</w:t>
            </w:r>
            <w:r w:rsidR="00AD3960">
              <w:t>)</w:t>
            </w:r>
          </w:p>
        </w:tc>
        <w:tc>
          <w:tcPr>
            <w:tcW w:w="1984" w:type="dxa"/>
          </w:tcPr>
          <w:p w:rsidR="00EA6C4B" w:rsidRDefault="00EA6C4B"/>
        </w:tc>
        <w:tc>
          <w:tcPr>
            <w:tcW w:w="1843" w:type="dxa"/>
          </w:tcPr>
          <w:p w:rsidR="00EA6C4B" w:rsidRDefault="00EA6C4B"/>
        </w:tc>
        <w:tc>
          <w:tcPr>
            <w:tcW w:w="1701" w:type="dxa"/>
          </w:tcPr>
          <w:p w:rsidR="00EA6C4B" w:rsidRDefault="00EA6C4B"/>
        </w:tc>
        <w:tc>
          <w:tcPr>
            <w:tcW w:w="1418" w:type="dxa"/>
          </w:tcPr>
          <w:p w:rsidR="00EA6C4B" w:rsidRDefault="00EA6C4B"/>
        </w:tc>
      </w:tr>
      <w:tr w:rsidR="00EA6C4B" w:rsidTr="00AD3960">
        <w:tc>
          <w:tcPr>
            <w:tcW w:w="675" w:type="dxa"/>
          </w:tcPr>
          <w:p w:rsidR="00EA6C4B" w:rsidRDefault="00EA6C4B">
            <w:r>
              <w:t>2</w:t>
            </w:r>
          </w:p>
        </w:tc>
        <w:tc>
          <w:tcPr>
            <w:tcW w:w="1985" w:type="dxa"/>
          </w:tcPr>
          <w:p w:rsidR="00EA6C4B" w:rsidRDefault="00E50DC0" w:rsidP="006B4793">
            <w:r>
              <w:t xml:space="preserve">Prelim </w:t>
            </w:r>
            <w:r w:rsidR="00AD3960">
              <w:t>1</w:t>
            </w:r>
            <w:r w:rsidR="006B4793">
              <w:t>3</w:t>
            </w:r>
            <w:r w:rsidR="00AD3960">
              <w:t xml:space="preserve"> (200</w:t>
            </w:r>
            <w:r w:rsidR="006B4793">
              <w:t>6</w:t>
            </w:r>
            <w:r w:rsidR="00AD3960">
              <w:t>)</w:t>
            </w:r>
          </w:p>
        </w:tc>
        <w:tc>
          <w:tcPr>
            <w:tcW w:w="1984" w:type="dxa"/>
          </w:tcPr>
          <w:p w:rsidR="00EA6C4B" w:rsidRDefault="00EA6C4B"/>
        </w:tc>
        <w:tc>
          <w:tcPr>
            <w:tcW w:w="1843" w:type="dxa"/>
          </w:tcPr>
          <w:p w:rsidR="00EA6C4B" w:rsidRDefault="00EA6C4B"/>
        </w:tc>
        <w:tc>
          <w:tcPr>
            <w:tcW w:w="1701" w:type="dxa"/>
          </w:tcPr>
          <w:p w:rsidR="00EA6C4B" w:rsidRDefault="00EA6C4B"/>
        </w:tc>
        <w:tc>
          <w:tcPr>
            <w:tcW w:w="1418" w:type="dxa"/>
          </w:tcPr>
          <w:p w:rsidR="00EA6C4B" w:rsidRDefault="00EA6C4B"/>
        </w:tc>
      </w:tr>
      <w:tr w:rsidR="00EA6C4B" w:rsidTr="00AD3960">
        <w:tc>
          <w:tcPr>
            <w:tcW w:w="675" w:type="dxa"/>
          </w:tcPr>
          <w:p w:rsidR="00EA6C4B" w:rsidRDefault="00EA6C4B">
            <w:r>
              <w:t>3</w:t>
            </w:r>
          </w:p>
        </w:tc>
        <w:tc>
          <w:tcPr>
            <w:tcW w:w="1985" w:type="dxa"/>
          </w:tcPr>
          <w:p w:rsidR="00EA6C4B" w:rsidRDefault="00E50DC0" w:rsidP="006B4793">
            <w:r>
              <w:t xml:space="preserve">Prelim </w:t>
            </w:r>
            <w:r w:rsidR="006B4793">
              <w:t>7</w:t>
            </w:r>
            <w:r w:rsidR="00AD3960">
              <w:t xml:space="preserve"> (200</w:t>
            </w:r>
            <w:r w:rsidR="006B4793">
              <w:t>2</w:t>
            </w:r>
            <w:r w:rsidR="00AD3960">
              <w:t>)</w:t>
            </w:r>
          </w:p>
        </w:tc>
        <w:tc>
          <w:tcPr>
            <w:tcW w:w="1984" w:type="dxa"/>
          </w:tcPr>
          <w:p w:rsidR="00EA6C4B" w:rsidRDefault="00EA6C4B"/>
        </w:tc>
        <w:tc>
          <w:tcPr>
            <w:tcW w:w="1843" w:type="dxa"/>
          </w:tcPr>
          <w:p w:rsidR="00EA6C4B" w:rsidRDefault="00EA6C4B"/>
        </w:tc>
        <w:tc>
          <w:tcPr>
            <w:tcW w:w="1701" w:type="dxa"/>
          </w:tcPr>
          <w:p w:rsidR="00EA6C4B" w:rsidRDefault="00EA6C4B"/>
        </w:tc>
        <w:tc>
          <w:tcPr>
            <w:tcW w:w="1418" w:type="dxa"/>
          </w:tcPr>
          <w:p w:rsidR="00EA6C4B" w:rsidRDefault="00EA6C4B"/>
        </w:tc>
      </w:tr>
      <w:tr w:rsidR="00EA6C4B" w:rsidTr="00AD3960">
        <w:tc>
          <w:tcPr>
            <w:tcW w:w="675" w:type="dxa"/>
          </w:tcPr>
          <w:p w:rsidR="00EA6C4B" w:rsidRDefault="00EA6C4B">
            <w:r>
              <w:t>4</w:t>
            </w:r>
          </w:p>
        </w:tc>
        <w:tc>
          <w:tcPr>
            <w:tcW w:w="1985" w:type="dxa"/>
          </w:tcPr>
          <w:p w:rsidR="00EA6C4B" w:rsidRDefault="00E50DC0" w:rsidP="006B4793">
            <w:r>
              <w:t xml:space="preserve">Novice </w:t>
            </w:r>
            <w:r w:rsidR="00AD3960">
              <w:t>2</w:t>
            </w:r>
            <w:r w:rsidR="006B4793">
              <w:t>4</w:t>
            </w:r>
            <w:r w:rsidR="00AD3960">
              <w:t xml:space="preserve"> (20</w:t>
            </w:r>
            <w:r w:rsidR="006B4793">
              <w:t>10</w:t>
            </w:r>
            <w:r w:rsidR="00AD3960">
              <w:t>)</w:t>
            </w:r>
          </w:p>
        </w:tc>
        <w:tc>
          <w:tcPr>
            <w:tcW w:w="1984" w:type="dxa"/>
          </w:tcPr>
          <w:p w:rsidR="00EA6C4B" w:rsidRDefault="00EA6C4B"/>
        </w:tc>
        <w:tc>
          <w:tcPr>
            <w:tcW w:w="1843" w:type="dxa"/>
          </w:tcPr>
          <w:p w:rsidR="00EA6C4B" w:rsidRDefault="00EA6C4B"/>
        </w:tc>
        <w:tc>
          <w:tcPr>
            <w:tcW w:w="1701" w:type="dxa"/>
          </w:tcPr>
          <w:p w:rsidR="00EA6C4B" w:rsidRDefault="00EA6C4B"/>
        </w:tc>
        <w:tc>
          <w:tcPr>
            <w:tcW w:w="1418" w:type="dxa"/>
          </w:tcPr>
          <w:p w:rsidR="00EA6C4B" w:rsidRDefault="00EA6C4B"/>
        </w:tc>
      </w:tr>
      <w:tr w:rsidR="00EA6C4B" w:rsidTr="00AD3960">
        <w:tc>
          <w:tcPr>
            <w:tcW w:w="675" w:type="dxa"/>
          </w:tcPr>
          <w:p w:rsidR="00EA6C4B" w:rsidRDefault="00EA6C4B"/>
        </w:tc>
        <w:tc>
          <w:tcPr>
            <w:tcW w:w="1985" w:type="dxa"/>
          </w:tcPr>
          <w:p w:rsidR="00EA6C4B" w:rsidRDefault="00EA6C4B"/>
        </w:tc>
        <w:tc>
          <w:tcPr>
            <w:tcW w:w="1984" w:type="dxa"/>
          </w:tcPr>
          <w:p w:rsidR="00EA6C4B" w:rsidRDefault="00EA6C4B"/>
        </w:tc>
        <w:tc>
          <w:tcPr>
            <w:tcW w:w="1843" w:type="dxa"/>
          </w:tcPr>
          <w:p w:rsidR="00EA6C4B" w:rsidRDefault="00EA6C4B"/>
        </w:tc>
        <w:tc>
          <w:tcPr>
            <w:tcW w:w="1701" w:type="dxa"/>
          </w:tcPr>
          <w:p w:rsidR="00EA6C4B" w:rsidRDefault="00EA6C4B"/>
        </w:tc>
        <w:tc>
          <w:tcPr>
            <w:tcW w:w="1418" w:type="dxa"/>
          </w:tcPr>
          <w:p w:rsidR="00EA6C4B" w:rsidRDefault="00EA6C4B"/>
        </w:tc>
      </w:tr>
    </w:tbl>
    <w:p w:rsidR="002926D1" w:rsidRDefault="002926D1"/>
    <w:p w:rsidR="00EA6C4B" w:rsidRDefault="00EA6C4B">
      <w:r>
        <w:t>Show jumping: Cost per class is £10</w:t>
      </w:r>
      <w:r w:rsidR="00203A71">
        <w:tab/>
      </w:r>
      <w:r w:rsidR="00203A71">
        <w:tab/>
      </w:r>
      <w:r w:rsidR="00203A71">
        <w:tab/>
        <w:t>Start: 9.30am</w:t>
      </w:r>
    </w:p>
    <w:tbl>
      <w:tblPr>
        <w:tblStyle w:val="TableGrid"/>
        <w:tblW w:w="0" w:type="auto"/>
        <w:tblLook w:val="04A0" w:firstRow="1" w:lastRow="0" w:firstColumn="1" w:lastColumn="0" w:noHBand="0" w:noVBand="1"/>
      </w:tblPr>
      <w:tblGrid>
        <w:gridCol w:w="675"/>
        <w:gridCol w:w="1985"/>
        <w:gridCol w:w="1960"/>
        <w:gridCol w:w="1867"/>
        <w:gridCol w:w="1701"/>
        <w:gridCol w:w="1418"/>
      </w:tblGrid>
      <w:tr w:rsidR="00EA6C4B" w:rsidTr="00AD3960">
        <w:tc>
          <w:tcPr>
            <w:tcW w:w="675" w:type="dxa"/>
          </w:tcPr>
          <w:p w:rsidR="00EA6C4B" w:rsidRDefault="00EA6C4B">
            <w:r>
              <w:t>Class</w:t>
            </w:r>
          </w:p>
        </w:tc>
        <w:tc>
          <w:tcPr>
            <w:tcW w:w="1985" w:type="dxa"/>
          </w:tcPr>
          <w:p w:rsidR="00EA6C4B" w:rsidRDefault="00EA6C4B">
            <w:r>
              <w:t>Height</w:t>
            </w:r>
          </w:p>
        </w:tc>
        <w:tc>
          <w:tcPr>
            <w:tcW w:w="1960" w:type="dxa"/>
          </w:tcPr>
          <w:p w:rsidR="00EA6C4B" w:rsidRDefault="00EA6C4B">
            <w:r>
              <w:t>Owners Name</w:t>
            </w:r>
          </w:p>
        </w:tc>
        <w:tc>
          <w:tcPr>
            <w:tcW w:w="1867" w:type="dxa"/>
          </w:tcPr>
          <w:p w:rsidR="00EA6C4B" w:rsidRDefault="00EA6C4B">
            <w:r>
              <w:t>Riders Name</w:t>
            </w:r>
          </w:p>
        </w:tc>
        <w:tc>
          <w:tcPr>
            <w:tcW w:w="1701" w:type="dxa"/>
          </w:tcPr>
          <w:p w:rsidR="00EA6C4B" w:rsidRDefault="00EA6C4B">
            <w:r>
              <w:t>Horses Name</w:t>
            </w:r>
          </w:p>
        </w:tc>
        <w:tc>
          <w:tcPr>
            <w:tcW w:w="1418" w:type="dxa"/>
          </w:tcPr>
          <w:p w:rsidR="00EA6C4B" w:rsidRDefault="00EA6C4B">
            <w:r>
              <w:t>Total</w:t>
            </w:r>
          </w:p>
        </w:tc>
      </w:tr>
      <w:tr w:rsidR="00EA6C4B" w:rsidTr="00AD3960">
        <w:tc>
          <w:tcPr>
            <w:tcW w:w="675" w:type="dxa"/>
          </w:tcPr>
          <w:p w:rsidR="00EA6C4B" w:rsidRDefault="00EA6C4B">
            <w:r>
              <w:t>5</w:t>
            </w:r>
          </w:p>
        </w:tc>
        <w:tc>
          <w:tcPr>
            <w:tcW w:w="1985" w:type="dxa"/>
          </w:tcPr>
          <w:p w:rsidR="00EA6C4B" w:rsidRDefault="00EA6C4B">
            <w:r>
              <w:t>50cm</w:t>
            </w:r>
          </w:p>
        </w:tc>
        <w:tc>
          <w:tcPr>
            <w:tcW w:w="1960" w:type="dxa"/>
          </w:tcPr>
          <w:p w:rsidR="00EA6C4B" w:rsidRDefault="00EA6C4B"/>
        </w:tc>
        <w:tc>
          <w:tcPr>
            <w:tcW w:w="1867" w:type="dxa"/>
          </w:tcPr>
          <w:p w:rsidR="00EA6C4B" w:rsidRDefault="00EA6C4B"/>
        </w:tc>
        <w:tc>
          <w:tcPr>
            <w:tcW w:w="1701" w:type="dxa"/>
          </w:tcPr>
          <w:p w:rsidR="00EA6C4B" w:rsidRDefault="00EA6C4B"/>
        </w:tc>
        <w:tc>
          <w:tcPr>
            <w:tcW w:w="1418" w:type="dxa"/>
          </w:tcPr>
          <w:p w:rsidR="00EA6C4B" w:rsidRDefault="00EA6C4B"/>
        </w:tc>
      </w:tr>
      <w:tr w:rsidR="00EA6C4B" w:rsidTr="00AD3960">
        <w:tc>
          <w:tcPr>
            <w:tcW w:w="675" w:type="dxa"/>
          </w:tcPr>
          <w:p w:rsidR="00EA6C4B" w:rsidRDefault="00EA6C4B">
            <w:r>
              <w:t>6</w:t>
            </w:r>
          </w:p>
        </w:tc>
        <w:tc>
          <w:tcPr>
            <w:tcW w:w="1985" w:type="dxa"/>
          </w:tcPr>
          <w:p w:rsidR="00EA6C4B" w:rsidRDefault="00EA6C4B">
            <w:r>
              <w:t>65cm</w:t>
            </w:r>
          </w:p>
        </w:tc>
        <w:tc>
          <w:tcPr>
            <w:tcW w:w="1960" w:type="dxa"/>
          </w:tcPr>
          <w:p w:rsidR="00EA6C4B" w:rsidRDefault="00EA6C4B"/>
        </w:tc>
        <w:tc>
          <w:tcPr>
            <w:tcW w:w="1867" w:type="dxa"/>
          </w:tcPr>
          <w:p w:rsidR="00EA6C4B" w:rsidRDefault="00EA6C4B"/>
        </w:tc>
        <w:tc>
          <w:tcPr>
            <w:tcW w:w="1701" w:type="dxa"/>
          </w:tcPr>
          <w:p w:rsidR="00EA6C4B" w:rsidRDefault="00EA6C4B"/>
        </w:tc>
        <w:tc>
          <w:tcPr>
            <w:tcW w:w="1418" w:type="dxa"/>
          </w:tcPr>
          <w:p w:rsidR="00EA6C4B" w:rsidRDefault="00EA6C4B"/>
        </w:tc>
      </w:tr>
      <w:tr w:rsidR="00EA6C4B" w:rsidTr="00AD3960">
        <w:tc>
          <w:tcPr>
            <w:tcW w:w="675" w:type="dxa"/>
          </w:tcPr>
          <w:p w:rsidR="00EA6C4B" w:rsidRDefault="00EA6C4B">
            <w:r>
              <w:t>7</w:t>
            </w:r>
          </w:p>
        </w:tc>
        <w:tc>
          <w:tcPr>
            <w:tcW w:w="1985" w:type="dxa"/>
          </w:tcPr>
          <w:p w:rsidR="00EA6C4B" w:rsidRDefault="00EA6C4B">
            <w:r>
              <w:t>80cm</w:t>
            </w:r>
          </w:p>
        </w:tc>
        <w:tc>
          <w:tcPr>
            <w:tcW w:w="1960" w:type="dxa"/>
          </w:tcPr>
          <w:p w:rsidR="00EA6C4B" w:rsidRDefault="00EA6C4B"/>
        </w:tc>
        <w:tc>
          <w:tcPr>
            <w:tcW w:w="1867" w:type="dxa"/>
          </w:tcPr>
          <w:p w:rsidR="00EA6C4B" w:rsidRDefault="00EA6C4B"/>
        </w:tc>
        <w:tc>
          <w:tcPr>
            <w:tcW w:w="1701" w:type="dxa"/>
          </w:tcPr>
          <w:p w:rsidR="00EA6C4B" w:rsidRDefault="00EA6C4B"/>
        </w:tc>
        <w:tc>
          <w:tcPr>
            <w:tcW w:w="1418" w:type="dxa"/>
          </w:tcPr>
          <w:p w:rsidR="00EA6C4B" w:rsidRDefault="00EA6C4B"/>
        </w:tc>
      </w:tr>
      <w:tr w:rsidR="00EA6C4B" w:rsidTr="00AD3960">
        <w:tc>
          <w:tcPr>
            <w:tcW w:w="675" w:type="dxa"/>
          </w:tcPr>
          <w:p w:rsidR="00EA6C4B" w:rsidRDefault="00EA6C4B">
            <w:r>
              <w:t>8</w:t>
            </w:r>
          </w:p>
        </w:tc>
        <w:tc>
          <w:tcPr>
            <w:tcW w:w="1985" w:type="dxa"/>
          </w:tcPr>
          <w:p w:rsidR="00EA6C4B" w:rsidRDefault="00EA6C4B">
            <w:r>
              <w:t>95cm</w:t>
            </w:r>
          </w:p>
        </w:tc>
        <w:tc>
          <w:tcPr>
            <w:tcW w:w="1960" w:type="dxa"/>
          </w:tcPr>
          <w:p w:rsidR="00EA6C4B" w:rsidRDefault="00EA6C4B"/>
        </w:tc>
        <w:tc>
          <w:tcPr>
            <w:tcW w:w="1867" w:type="dxa"/>
          </w:tcPr>
          <w:p w:rsidR="00EA6C4B" w:rsidRDefault="00EA6C4B"/>
        </w:tc>
        <w:tc>
          <w:tcPr>
            <w:tcW w:w="1701" w:type="dxa"/>
          </w:tcPr>
          <w:p w:rsidR="00EA6C4B" w:rsidRDefault="00EA6C4B"/>
        </w:tc>
        <w:tc>
          <w:tcPr>
            <w:tcW w:w="1418" w:type="dxa"/>
          </w:tcPr>
          <w:p w:rsidR="00EA6C4B" w:rsidRDefault="00EA6C4B"/>
        </w:tc>
      </w:tr>
    </w:tbl>
    <w:p w:rsidR="00EA6C4B" w:rsidRDefault="00444D80">
      <w:r>
        <w:tab/>
      </w:r>
      <w:r>
        <w:tab/>
      </w:r>
      <w:r>
        <w:tab/>
      </w:r>
      <w:r>
        <w:tab/>
      </w:r>
      <w:r>
        <w:tab/>
      </w:r>
      <w:r>
        <w:tab/>
      </w:r>
      <w:r>
        <w:tab/>
      </w:r>
      <w:r>
        <w:tab/>
      </w:r>
      <w:r>
        <w:tab/>
        <w:t>Total Entry £:</w:t>
      </w:r>
    </w:p>
    <w:p w:rsidR="00816217" w:rsidRDefault="00EA6C4B">
      <w:r>
        <w:t xml:space="preserve">Combined Training: </w:t>
      </w:r>
      <w:r w:rsidR="00C078DE">
        <w:t xml:space="preserve">Free to enter. IF YOU HAVE ENTERED A DRESSAGE TEST AND A SHOWJUMPING CLASS YOU WILL AUTOMATICALLY BE ENTERD FOR THE </w:t>
      </w:r>
      <w:r w:rsidR="00816217">
        <w:t>COMBINED TRAINING CLASSES 9 -12</w:t>
      </w:r>
    </w:p>
    <w:p w:rsidR="00EA6C4B" w:rsidRDefault="00EA6C4B">
      <w:r>
        <w:t>Riders Contact Details</w:t>
      </w:r>
      <w:proofErr w:type="gramStart"/>
      <w:r>
        <w:t>.(</w:t>
      </w:r>
      <w:proofErr w:type="gramEnd"/>
      <w:r>
        <w:t>Please Print)</w:t>
      </w:r>
    </w:p>
    <w:tbl>
      <w:tblPr>
        <w:tblStyle w:val="TableGrid"/>
        <w:tblW w:w="0" w:type="auto"/>
        <w:tblLook w:val="04A0" w:firstRow="1" w:lastRow="0" w:firstColumn="1" w:lastColumn="0" w:noHBand="0" w:noVBand="1"/>
      </w:tblPr>
      <w:tblGrid>
        <w:gridCol w:w="2310"/>
        <w:gridCol w:w="2310"/>
        <w:gridCol w:w="2311"/>
        <w:gridCol w:w="2675"/>
      </w:tblGrid>
      <w:tr w:rsidR="00EA6C4B" w:rsidTr="00C078DE">
        <w:tc>
          <w:tcPr>
            <w:tcW w:w="2310" w:type="dxa"/>
          </w:tcPr>
          <w:p w:rsidR="00EA6C4B" w:rsidRDefault="00EA6C4B">
            <w:r>
              <w:t>Riders Name</w:t>
            </w:r>
          </w:p>
        </w:tc>
        <w:tc>
          <w:tcPr>
            <w:tcW w:w="2310" w:type="dxa"/>
          </w:tcPr>
          <w:p w:rsidR="00EA6C4B" w:rsidRDefault="00EA6C4B">
            <w:r>
              <w:t>Address</w:t>
            </w:r>
          </w:p>
        </w:tc>
        <w:tc>
          <w:tcPr>
            <w:tcW w:w="2311" w:type="dxa"/>
          </w:tcPr>
          <w:p w:rsidR="00EA6C4B" w:rsidRDefault="00EA6C4B">
            <w:r>
              <w:t>Telephone Number</w:t>
            </w:r>
          </w:p>
        </w:tc>
        <w:tc>
          <w:tcPr>
            <w:tcW w:w="2675" w:type="dxa"/>
          </w:tcPr>
          <w:p w:rsidR="00EA6C4B" w:rsidRDefault="00EA6C4B">
            <w:r>
              <w:t>Email Address</w:t>
            </w:r>
          </w:p>
        </w:tc>
      </w:tr>
      <w:tr w:rsidR="00EA6C4B" w:rsidTr="00C078DE">
        <w:tc>
          <w:tcPr>
            <w:tcW w:w="2310" w:type="dxa"/>
          </w:tcPr>
          <w:p w:rsidR="00EA6C4B" w:rsidRDefault="00EA6C4B"/>
          <w:p w:rsidR="00EA6C4B" w:rsidRDefault="00EA6C4B"/>
          <w:p w:rsidR="00EA6C4B" w:rsidRDefault="00EA6C4B"/>
          <w:p w:rsidR="00EA6C4B" w:rsidRDefault="00EA6C4B"/>
          <w:p w:rsidR="00EA6C4B" w:rsidRDefault="00EA6C4B"/>
        </w:tc>
        <w:tc>
          <w:tcPr>
            <w:tcW w:w="2310" w:type="dxa"/>
          </w:tcPr>
          <w:p w:rsidR="00EA6C4B" w:rsidRDefault="00EA6C4B"/>
        </w:tc>
        <w:tc>
          <w:tcPr>
            <w:tcW w:w="2311" w:type="dxa"/>
          </w:tcPr>
          <w:p w:rsidR="00EA6C4B" w:rsidRDefault="00EA6C4B"/>
        </w:tc>
        <w:tc>
          <w:tcPr>
            <w:tcW w:w="2675" w:type="dxa"/>
          </w:tcPr>
          <w:p w:rsidR="00EA6C4B" w:rsidRDefault="00EA6C4B"/>
        </w:tc>
      </w:tr>
    </w:tbl>
    <w:p w:rsidR="002926D1" w:rsidRDefault="002926D1" w:rsidP="002926D1"/>
    <w:p w:rsidR="00816217" w:rsidRDefault="00816217" w:rsidP="002926D1">
      <w:r>
        <w:t>Emergency Contact Details:</w:t>
      </w:r>
    </w:p>
    <w:p w:rsidR="00816217" w:rsidRDefault="00816217" w:rsidP="002926D1"/>
    <w:p w:rsidR="00816217" w:rsidRDefault="00816217" w:rsidP="002926D1"/>
    <w:p w:rsidR="00444D80" w:rsidRDefault="00EA6C4B" w:rsidP="00444D80">
      <w:pPr>
        <w:pStyle w:val="NoSpacing"/>
      </w:pPr>
      <w:r>
        <w:t>Postal Entries:</w:t>
      </w:r>
      <w:r w:rsidR="00444D80">
        <w:t xml:space="preserve">  </w:t>
      </w:r>
      <w:r w:rsidR="002926D1">
        <w:t xml:space="preserve">  </w:t>
      </w:r>
      <w:r w:rsidR="00444D80">
        <w:t xml:space="preserve">Mrs Heather </w:t>
      </w:r>
      <w:proofErr w:type="spellStart"/>
      <w:r w:rsidR="00444D80">
        <w:t>Macgowan</w:t>
      </w:r>
      <w:proofErr w:type="spellEnd"/>
      <w:r w:rsidR="00444D80">
        <w:t>,</w:t>
      </w:r>
    </w:p>
    <w:p w:rsidR="00444D80" w:rsidRDefault="00444D80" w:rsidP="00444D80">
      <w:pPr>
        <w:pStyle w:val="NoSpacing"/>
      </w:pPr>
      <w:r>
        <w:tab/>
      </w:r>
      <w:r>
        <w:tab/>
      </w:r>
      <w:proofErr w:type="spellStart"/>
      <w:r w:rsidR="002926D1">
        <w:t>Cruachan</w:t>
      </w:r>
      <w:proofErr w:type="spellEnd"/>
      <w:r w:rsidR="002926D1">
        <w:t xml:space="preserve"> Cottage,</w:t>
      </w:r>
    </w:p>
    <w:p w:rsidR="002926D1" w:rsidRDefault="002926D1" w:rsidP="00444D80">
      <w:pPr>
        <w:pStyle w:val="NoSpacing"/>
      </w:pPr>
      <w:r>
        <w:tab/>
      </w:r>
      <w:r>
        <w:tab/>
        <w:t>14 The Small Holdings,</w:t>
      </w:r>
    </w:p>
    <w:p w:rsidR="002926D1" w:rsidRDefault="002926D1" w:rsidP="00444D80">
      <w:pPr>
        <w:pStyle w:val="NoSpacing"/>
      </w:pPr>
      <w:r>
        <w:tab/>
      </w:r>
      <w:r>
        <w:tab/>
      </w:r>
      <w:proofErr w:type="spellStart"/>
      <w:r>
        <w:t>Sauchenford</w:t>
      </w:r>
      <w:proofErr w:type="spellEnd"/>
      <w:r>
        <w:t xml:space="preserve"> West,</w:t>
      </w:r>
    </w:p>
    <w:p w:rsidR="002926D1" w:rsidRDefault="002926D1" w:rsidP="00444D80">
      <w:pPr>
        <w:pStyle w:val="NoSpacing"/>
      </w:pPr>
      <w:r>
        <w:tab/>
      </w:r>
      <w:r>
        <w:tab/>
        <w:t>Stirling,</w:t>
      </w:r>
    </w:p>
    <w:p w:rsidR="00444D80" w:rsidRDefault="002926D1" w:rsidP="00444D80">
      <w:pPr>
        <w:pStyle w:val="NoSpacing"/>
      </w:pPr>
      <w:r>
        <w:tab/>
      </w:r>
      <w:r>
        <w:tab/>
        <w:t>Fk7 8FB</w:t>
      </w:r>
      <w:r w:rsidR="00444D80">
        <w:tab/>
      </w:r>
    </w:p>
    <w:p w:rsidR="00EA6C4B" w:rsidRDefault="003135AF" w:rsidP="00C078DE">
      <w:pPr>
        <w:pStyle w:val="NoSpacing"/>
      </w:pPr>
      <w:r>
        <w:t>Cheques should be made p</w:t>
      </w:r>
      <w:r w:rsidR="00C078DE">
        <w:t xml:space="preserve">ayable to: </w:t>
      </w:r>
      <w:proofErr w:type="spellStart"/>
      <w:r w:rsidR="00C078DE">
        <w:t>Glenbrae</w:t>
      </w:r>
      <w:proofErr w:type="spellEnd"/>
      <w:r w:rsidR="00C078DE">
        <w:t xml:space="preserve"> Riding Club</w:t>
      </w:r>
    </w:p>
    <w:p w:rsidR="00816217" w:rsidRDefault="00816217" w:rsidP="00C078DE">
      <w:pPr>
        <w:pStyle w:val="NoSpacing"/>
      </w:pPr>
    </w:p>
    <w:p w:rsidR="00816217" w:rsidRDefault="00816217" w:rsidP="00C078DE">
      <w:pPr>
        <w:pStyle w:val="NoSpacing"/>
      </w:pPr>
      <w:r>
        <w:t xml:space="preserve">Email entries: </w:t>
      </w:r>
      <w:hyperlink r:id="rId10" w:history="1">
        <w:r w:rsidRPr="003C6F8F">
          <w:rPr>
            <w:rStyle w:val="Hyperlink"/>
          </w:rPr>
          <w:t>h.macgowan@nhs.net</w:t>
        </w:r>
      </w:hyperlink>
      <w:r>
        <w:t xml:space="preserve">  and we will Pay Pal Invoice you.</w:t>
      </w:r>
    </w:p>
    <w:p w:rsidR="00EA6C4B" w:rsidRDefault="00EA6C4B">
      <w:r>
        <w:t>Dressage times will be emailed to the compe</w:t>
      </w:r>
      <w:r w:rsidR="00203A71">
        <w:t xml:space="preserve">titors two days before the show and will be listed on the </w:t>
      </w:r>
      <w:proofErr w:type="spellStart"/>
      <w:r w:rsidR="00203A71">
        <w:t>Glenbrae</w:t>
      </w:r>
      <w:proofErr w:type="spellEnd"/>
      <w:r w:rsidR="00203A71">
        <w:t xml:space="preserve"> Riding Club Website.</w:t>
      </w:r>
    </w:p>
    <w:p w:rsidR="002926D1" w:rsidRDefault="002926D1">
      <w:r>
        <w:t xml:space="preserve">Entries close on </w:t>
      </w:r>
      <w:r w:rsidR="00C9340E">
        <w:t>Monday</w:t>
      </w:r>
      <w:r w:rsidR="00AD3960">
        <w:t xml:space="preserve"> </w:t>
      </w:r>
      <w:r w:rsidR="006B4793">
        <w:t>4</w:t>
      </w:r>
      <w:r w:rsidR="006B4793" w:rsidRPr="006B4793">
        <w:rPr>
          <w:vertAlign w:val="superscript"/>
        </w:rPr>
        <w:t>TH</w:t>
      </w:r>
      <w:r w:rsidR="006B4793">
        <w:t xml:space="preserve"> </w:t>
      </w:r>
      <w:r w:rsidR="00AD3960">
        <w:t xml:space="preserve"> of </w:t>
      </w:r>
      <w:r w:rsidR="006B4793">
        <w:t>September</w:t>
      </w:r>
      <w:r w:rsidR="00C9340E">
        <w:t xml:space="preserve"> </w:t>
      </w:r>
      <w:r>
        <w:t>201</w:t>
      </w:r>
      <w:r w:rsidR="00E50DC0">
        <w:t>7</w:t>
      </w:r>
      <w:r>
        <w:t>.</w:t>
      </w:r>
    </w:p>
    <w:p w:rsidR="00EA6C4B" w:rsidRPr="00EA6C4B" w:rsidRDefault="00EA6C4B">
      <w:pPr>
        <w:rPr>
          <w:b/>
        </w:rPr>
      </w:pPr>
      <w:r>
        <w:rPr>
          <w:b/>
        </w:rPr>
        <w:lastRenderedPageBreak/>
        <w:t>Rules and Regulations.</w:t>
      </w:r>
    </w:p>
    <w:p w:rsidR="00EA6C4B" w:rsidRPr="00EA6C4B" w:rsidRDefault="00EA6C4B" w:rsidP="00EA6C4B">
      <w:pPr>
        <w:numPr>
          <w:ilvl w:val="0"/>
          <w:numId w:val="1"/>
        </w:numPr>
        <w:tabs>
          <w:tab w:val="left" w:pos="566"/>
        </w:tabs>
        <w:suppressAutoHyphens/>
        <w:spacing w:after="0" w:line="240" w:lineRule="auto"/>
        <w:ind w:left="283" w:hanging="283"/>
        <w:rPr>
          <w:rFonts w:ascii="Calibri" w:hAnsi="Calibri"/>
          <w:bCs/>
        </w:rPr>
      </w:pPr>
      <w:r w:rsidRPr="00336EEE">
        <w:rPr>
          <w:rFonts w:ascii="Calibri" w:hAnsi="Calibri"/>
          <w:bCs/>
        </w:rPr>
        <w:t>No cheques will be  accepted on day of show –cash entries only</w:t>
      </w:r>
    </w:p>
    <w:p w:rsidR="00EA6C4B" w:rsidRPr="00EA6C4B"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If the organisers feel that the handler has insufficient control over the animal, the handler will be asked to remove the animal from the showground</w:t>
      </w:r>
      <w:r>
        <w:rPr>
          <w:rFonts w:ascii="Calibri" w:hAnsi="Calibri"/>
        </w:rPr>
        <w:t>.</w:t>
      </w:r>
    </w:p>
    <w:p w:rsidR="00EA6C4B"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All animals must be sound</w:t>
      </w:r>
    </w:p>
    <w:p w:rsidR="00422C0C" w:rsidRDefault="00422C0C" w:rsidP="00EA6C4B">
      <w:pPr>
        <w:numPr>
          <w:ilvl w:val="0"/>
          <w:numId w:val="1"/>
        </w:numPr>
        <w:tabs>
          <w:tab w:val="left" w:pos="566"/>
        </w:tabs>
        <w:suppressAutoHyphens/>
        <w:spacing w:after="0" w:line="240" w:lineRule="auto"/>
        <w:ind w:left="283" w:hanging="283"/>
        <w:rPr>
          <w:rFonts w:ascii="Calibri" w:hAnsi="Calibri"/>
        </w:rPr>
      </w:pPr>
      <w:r>
        <w:rPr>
          <w:rFonts w:ascii="Calibri" w:hAnsi="Calibri"/>
        </w:rPr>
        <w:t>Riders are responsible for removing horse droppings from around trailer/horsebox in car park area</w:t>
      </w:r>
    </w:p>
    <w:p w:rsidR="00422C0C" w:rsidRPr="00336EEE" w:rsidRDefault="00422C0C" w:rsidP="00EA6C4B">
      <w:pPr>
        <w:numPr>
          <w:ilvl w:val="0"/>
          <w:numId w:val="1"/>
        </w:numPr>
        <w:tabs>
          <w:tab w:val="left" w:pos="566"/>
        </w:tabs>
        <w:suppressAutoHyphens/>
        <w:spacing w:after="0" w:line="240" w:lineRule="auto"/>
        <w:ind w:left="283" w:hanging="283"/>
        <w:rPr>
          <w:rFonts w:ascii="Calibri" w:hAnsi="Calibri"/>
        </w:rPr>
      </w:pPr>
      <w:r>
        <w:rPr>
          <w:rFonts w:ascii="Calibri" w:hAnsi="Calibri"/>
        </w:rPr>
        <w:t>Please dispose of all litter in bins or take home</w:t>
      </w:r>
    </w:p>
    <w:p w:rsidR="00EA6C4B" w:rsidRPr="00336EEE" w:rsidRDefault="00C078DE" w:rsidP="00EA6C4B">
      <w:pPr>
        <w:numPr>
          <w:ilvl w:val="0"/>
          <w:numId w:val="1"/>
        </w:numPr>
        <w:tabs>
          <w:tab w:val="left" w:pos="566"/>
        </w:tabs>
        <w:suppressAutoHyphens/>
        <w:spacing w:after="0" w:line="240" w:lineRule="auto"/>
        <w:ind w:left="283" w:hanging="283"/>
        <w:rPr>
          <w:rFonts w:ascii="Calibri" w:hAnsi="Calibri"/>
        </w:rPr>
      </w:pPr>
      <w:r>
        <w:rPr>
          <w:rFonts w:ascii="Calibri" w:hAnsi="Calibri"/>
        </w:rPr>
        <w:t xml:space="preserve">No Dogs are allowed at </w:t>
      </w:r>
      <w:proofErr w:type="spellStart"/>
      <w:r>
        <w:rPr>
          <w:rFonts w:ascii="Calibri" w:hAnsi="Calibri"/>
        </w:rPr>
        <w:t>Blueridge</w:t>
      </w:r>
      <w:proofErr w:type="spellEnd"/>
      <w:r>
        <w:rPr>
          <w:rFonts w:ascii="Calibri" w:hAnsi="Calibri"/>
        </w:rPr>
        <w:t xml:space="preserve"> Equestrian Centre</w:t>
      </w:r>
      <w:r w:rsidR="00422C0C">
        <w:rPr>
          <w:rFonts w:ascii="Calibri" w:hAnsi="Calibri"/>
        </w:rPr>
        <w:t>.</w:t>
      </w:r>
    </w:p>
    <w:p w:rsidR="00EA6C4B" w:rsidRPr="00EA6C4B"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All persons whilst mounted must wear a properly fitted and secured hard hat which conforms to the current standard and they must be dressed in a correct and proper mann</w:t>
      </w:r>
      <w:r>
        <w:rPr>
          <w:rFonts w:ascii="Calibri" w:hAnsi="Calibri"/>
        </w:rPr>
        <w:t>er.</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The organisers reserve the right to instruct any competitor to leave the field</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If, in the opinion of the organiser, a horse requires veterinary attention, this will be sought with or without the consent of the owner/rider</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No refunds will be given</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The judge’s decision is final</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Objections to be lodged with a £20 deposit which will be returned if the appeal is successful</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 xml:space="preserve">CONDUCT: If the conduct of any exhibitor is such as shall, in the opinion of the organiser, be injurious to the character or interest of the show, or shall an exhibitor cause cruelty or unnecessary suffering or neglect of any animal, then the organiser may refuse their entry </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proofErr w:type="spellStart"/>
      <w:r w:rsidRPr="00336EEE">
        <w:rPr>
          <w:rFonts w:ascii="Calibri" w:hAnsi="Calibri"/>
        </w:rPr>
        <w:t>Glenbrae</w:t>
      </w:r>
      <w:proofErr w:type="spellEnd"/>
      <w:r w:rsidRPr="00336EEE">
        <w:rPr>
          <w:rFonts w:ascii="Calibri" w:hAnsi="Calibri"/>
        </w:rPr>
        <w:t xml:space="preserve"> Riding Club or anyone acting on their behalf will not be held responsible for any damage, injury to person, vehicle or horse howsoever caused</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It is recommended that competitors have Third Party Insurance</w:t>
      </w:r>
    </w:p>
    <w:p w:rsidR="00EA6C4B" w:rsidRPr="00336EEE" w:rsidRDefault="00EA6C4B" w:rsidP="00EA6C4B">
      <w:pPr>
        <w:numPr>
          <w:ilvl w:val="0"/>
          <w:numId w:val="1"/>
        </w:numPr>
        <w:tabs>
          <w:tab w:val="left" w:pos="566"/>
        </w:tabs>
        <w:suppressAutoHyphens/>
        <w:spacing w:after="0" w:line="240" w:lineRule="auto"/>
        <w:ind w:left="283" w:hanging="283"/>
        <w:rPr>
          <w:rFonts w:ascii="Calibri" w:hAnsi="Calibri"/>
        </w:rPr>
      </w:pPr>
      <w:r w:rsidRPr="00336EEE">
        <w:rPr>
          <w:rFonts w:ascii="Calibri" w:hAnsi="Calibri"/>
        </w:rPr>
        <w:t>Whilst every reasonable effort will be made to accommodate exhibitors showing in more than 1 ring, classes will NOT be held up and exhibitors must choose in which class they will compete in the event of a clash</w:t>
      </w:r>
    </w:p>
    <w:p w:rsidR="00EA6C4B" w:rsidRDefault="00EA6C4B"/>
    <w:sectPr w:rsidR="00EA6C4B" w:rsidSect="00D60B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64.5pt;visibility:visible;mso-wrap-style:square" o:bullet="t">
        <v:imagedata r:id="rId1" o:title="" grayscale="t" bilevel="t"/>
      </v:shape>
    </w:pict>
  </w:numPicBullet>
  <w:abstractNum w:abstractNumId="0" w15:restartNumberingAfterBreak="0">
    <w:nsid w:val="00000001"/>
    <w:multiLevelType w:val="multilevel"/>
    <w:tmpl w:val="00000001"/>
    <w:name w:val="WW8Num1"/>
    <w:lvl w:ilvl="0">
      <w:start w:val="1"/>
      <w:numFmt w:val="bullet"/>
      <w:lvlText w:val=""/>
      <w:lvlJc w:val="left"/>
      <w:pPr>
        <w:tabs>
          <w:tab w:val="num" w:pos="283"/>
        </w:tabs>
        <w:ind w:left="0" w:firstLine="0"/>
      </w:pPr>
      <w:rPr>
        <w:rFonts w:ascii="Symbol" w:hAnsi="Symbol" w:cs="StarSymbol"/>
        <w:sz w:val="18"/>
        <w:szCs w:val="18"/>
      </w:rPr>
    </w:lvl>
    <w:lvl w:ilvl="1">
      <w:start w:val="1"/>
      <w:numFmt w:val="bullet"/>
      <w:lvlText w:val=""/>
      <w:lvlJc w:val="left"/>
      <w:pPr>
        <w:tabs>
          <w:tab w:val="num" w:pos="567"/>
        </w:tabs>
        <w:ind w:left="0" w:firstLine="0"/>
      </w:pPr>
      <w:rPr>
        <w:rFonts w:ascii="Symbol" w:hAnsi="Symbol" w:cs="StarSymbol"/>
        <w:sz w:val="18"/>
        <w:szCs w:val="18"/>
      </w:rPr>
    </w:lvl>
    <w:lvl w:ilvl="2">
      <w:start w:val="1"/>
      <w:numFmt w:val="bullet"/>
      <w:lvlText w:val=""/>
      <w:lvlJc w:val="left"/>
      <w:pPr>
        <w:tabs>
          <w:tab w:val="num" w:pos="850"/>
        </w:tabs>
        <w:ind w:left="0" w:firstLine="0"/>
      </w:pPr>
      <w:rPr>
        <w:rFonts w:ascii="Symbol" w:hAnsi="Symbol" w:cs="StarSymbol"/>
        <w:sz w:val="18"/>
        <w:szCs w:val="18"/>
      </w:rPr>
    </w:lvl>
    <w:lvl w:ilvl="3">
      <w:start w:val="1"/>
      <w:numFmt w:val="bullet"/>
      <w:lvlText w:val=""/>
      <w:lvlJc w:val="left"/>
      <w:pPr>
        <w:tabs>
          <w:tab w:val="num" w:pos="1134"/>
        </w:tabs>
        <w:ind w:left="0" w:firstLine="0"/>
      </w:pPr>
      <w:rPr>
        <w:rFonts w:ascii="Symbol" w:hAnsi="Symbol" w:cs="StarSymbol"/>
        <w:sz w:val="18"/>
        <w:szCs w:val="18"/>
      </w:rPr>
    </w:lvl>
    <w:lvl w:ilvl="4">
      <w:start w:val="1"/>
      <w:numFmt w:val="bullet"/>
      <w:lvlText w:val=""/>
      <w:lvlJc w:val="left"/>
      <w:pPr>
        <w:tabs>
          <w:tab w:val="num" w:pos="1417"/>
        </w:tabs>
        <w:ind w:left="0" w:firstLine="0"/>
      </w:pPr>
      <w:rPr>
        <w:rFonts w:ascii="Symbol" w:hAnsi="Symbol" w:cs="StarSymbol"/>
        <w:sz w:val="18"/>
        <w:szCs w:val="18"/>
      </w:rPr>
    </w:lvl>
    <w:lvl w:ilvl="5">
      <w:start w:val="1"/>
      <w:numFmt w:val="bullet"/>
      <w:lvlText w:val=""/>
      <w:lvlJc w:val="left"/>
      <w:pPr>
        <w:tabs>
          <w:tab w:val="num" w:pos="1701"/>
        </w:tabs>
        <w:ind w:left="0" w:firstLine="0"/>
      </w:pPr>
      <w:rPr>
        <w:rFonts w:ascii="Symbol" w:hAnsi="Symbol" w:cs="StarSymbol"/>
        <w:sz w:val="18"/>
        <w:szCs w:val="18"/>
      </w:rPr>
    </w:lvl>
    <w:lvl w:ilvl="6">
      <w:start w:val="1"/>
      <w:numFmt w:val="bullet"/>
      <w:lvlText w:val=""/>
      <w:lvlJc w:val="left"/>
      <w:pPr>
        <w:tabs>
          <w:tab w:val="num" w:pos="1984"/>
        </w:tabs>
        <w:ind w:left="0" w:firstLine="0"/>
      </w:pPr>
      <w:rPr>
        <w:rFonts w:ascii="Symbol" w:hAnsi="Symbol" w:cs="StarSymbol"/>
        <w:sz w:val="18"/>
        <w:szCs w:val="18"/>
      </w:rPr>
    </w:lvl>
    <w:lvl w:ilvl="7">
      <w:start w:val="1"/>
      <w:numFmt w:val="bullet"/>
      <w:lvlText w:val=""/>
      <w:lvlJc w:val="left"/>
      <w:pPr>
        <w:tabs>
          <w:tab w:val="num" w:pos="2268"/>
        </w:tabs>
        <w:ind w:left="0" w:firstLine="0"/>
      </w:pPr>
      <w:rPr>
        <w:rFonts w:ascii="Symbol" w:hAnsi="Symbol" w:cs="StarSymbol"/>
        <w:sz w:val="18"/>
        <w:szCs w:val="18"/>
      </w:rPr>
    </w:lvl>
    <w:lvl w:ilvl="8">
      <w:start w:val="1"/>
      <w:numFmt w:val="bullet"/>
      <w:lvlText w:val=""/>
      <w:lvlJc w:val="left"/>
      <w:pPr>
        <w:tabs>
          <w:tab w:val="num" w:pos="2551"/>
        </w:tabs>
        <w:ind w:left="0" w:firstLine="0"/>
      </w:pPr>
      <w:rPr>
        <w:rFonts w:ascii="Symbol" w:hAnsi="Symbol" w:cs="StarSymbol"/>
        <w:sz w:val="18"/>
        <w:szCs w:val="18"/>
      </w:rPr>
    </w:lvl>
  </w:abstractNum>
  <w:abstractNum w:abstractNumId="1" w15:restartNumberingAfterBreak="0">
    <w:nsid w:val="098264DC"/>
    <w:multiLevelType w:val="hybridMultilevel"/>
    <w:tmpl w:val="2C42592E"/>
    <w:lvl w:ilvl="0" w:tplc="AA5612C6">
      <w:start w:val="1"/>
      <w:numFmt w:val="bullet"/>
      <w:lvlText w:val=""/>
      <w:lvlPicBulletId w:val="0"/>
      <w:lvlJc w:val="left"/>
      <w:pPr>
        <w:tabs>
          <w:tab w:val="num" w:pos="720"/>
        </w:tabs>
        <w:ind w:left="720" w:hanging="360"/>
      </w:pPr>
      <w:rPr>
        <w:rFonts w:ascii="Symbol" w:hAnsi="Symbol" w:hint="default"/>
      </w:rPr>
    </w:lvl>
    <w:lvl w:ilvl="1" w:tplc="96FCE7A2" w:tentative="1">
      <w:start w:val="1"/>
      <w:numFmt w:val="bullet"/>
      <w:lvlText w:val=""/>
      <w:lvlJc w:val="left"/>
      <w:pPr>
        <w:tabs>
          <w:tab w:val="num" w:pos="1440"/>
        </w:tabs>
        <w:ind w:left="1440" w:hanging="360"/>
      </w:pPr>
      <w:rPr>
        <w:rFonts w:ascii="Symbol" w:hAnsi="Symbol" w:hint="default"/>
      </w:rPr>
    </w:lvl>
    <w:lvl w:ilvl="2" w:tplc="B08EBF36" w:tentative="1">
      <w:start w:val="1"/>
      <w:numFmt w:val="bullet"/>
      <w:lvlText w:val=""/>
      <w:lvlJc w:val="left"/>
      <w:pPr>
        <w:tabs>
          <w:tab w:val="num" w:pos="2160"/>
        </w:tabs>
        <w:ind w:left="2160" w:hanging="360"/>
      </w:pPr>
      <w:rPr>
        <w:rFonts w:ascii="Symbol" w:hAnsi="Symbol" w:hint="default"/>
      </w:rPr>
    </w:lvl>
    <w:lvl w:ilvl="3" w:tplc="0F14E04A" w:tentative="1">
      <w:start w:val="1"/>
      <w:numFmt w:val="bullet"/>
      <w:lvlText w:val=""/>
      <w:lvlJc w:val="left"/>
      <w:pPr>
        <w:tabs>
          <w:tab w:val="num" w:pos="2880"/>
        </w:tabs>
        <w:ind w:left="2880" w:hanging="360"/>
      </w:pPr>
      <w:rPr>
        <w:rFonts w:ascii="Symbol" w:hAnsi="Symbol" w:hint="default"/>
      </w:rPr>
    </w:lvl>
    <w:lvl w:ilvl="4" w:tplc="190891C8" w:tentative="1">
      <w:start w:val="1"/>
      <w:numFmt w:val="bullet"/>
      <w:lvlText w:val=""/>
      <w:lvlJc w:val="left"/>
      <w:pPr>
        <w:tabs>
          <w:tab w:val="num" w:pos="3600"/>
        </w:tabs>
        <w:ind w:left="3600" w:hanging="360"/>
      </w:pPr>
      <w:rPr>
        <w:rFonts w:ascii="Symbol" w:hAnsi="Symbol" w:hint="default"/>
      </w:rPr>
    </w:lvl>
    <w:lvl w:ilvl="5" w:tplc="2A9ACCDE" w:tentative="1">
      <w:start w:val="1"/>
      <w:numFmt w:val="bullet"/>
      <w:lvlText w:val=""/>
      <w:lvlJc w:val="left"/>
      <w:pPr>
        <w:tabs>
          <w:tab w:val="num" w:pos="4320"/>
        </w:tabs>
        <w:ind w:left="4320" w:hanging="360"/>
      </w:pPr>
      <w:rPr>
        <w:rFonts w:ascii="Symbol" w:hAnsi="Symbol" w:hint="default"/>
      </w:rPr>
    </w:lvl>
    <w:lvl w:ilvl="6" w:tplc="0C80F0FE" w:tentative="1">
      <w:start w:val="1"/>
      <w:numFmt w:val="bullet"/>
      <w:lvlText w:val=""/>
      <w:lvlJc w:val="left"/>
      <w:pPr>
        <w:tabs>
          <w:tab w:val="num" w:pos="5040"/>
        </w:tabs>
        <w:ind w:left="5040" w:hanging="360"/>
      </w:pPr>
      <w:rPr>
        <w:rFonts w:ascii="Symbol" w:hAnsi="Symbol" w:hint="default"/>
      </w:rPr>
    </w:lvl>
    <w:lvl w:ilvl="7" w:tplc="D242E8DA" w:tentative="1">
      <w:start w:val="1"/>
      <w:numFmt w:val="bullet"/>
      <w:lvlText w:val=""/>
      <w:lvlJc w:val="left"/>
      <w:pPr>
        <w:tabs>
          <w:tab w:val="num" w:pos="5760"/>
        </w:tabs>
        <w:ind w:left="5760" w:hanging="360"/>
      </w:pPr>
      <w:rPr>
        <w:rFonts w:ascii="Symbol" w:hAnsi="Symbol" w:hint="default"/>
      </w:rPr>
    </w:lvl>
    <w:lvl w:ilvl="8" w:tplc="B4F6F86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4B"/>
    <w:rsid w:val="000014BE"/>
    <w:rsid w:val="00002C34"/>
    <w:rsid w:val="000033A1"/>
    <w:rsid w:val="00004200"/>
    <w:rsid w:val="000057AB"/>
    <w:rsid w:val="00015987"/>
    <w:rsid w:val="00017E29"/>
    <w:rsid w:val="0002027D"/>
    <w:rsid w:val="0002195D"/>
    <w:rsid w:val="00024787"/>
    <w:rsid w:val="0002611A"/>
    <w:rsid w:val="0002620C"/>
    <w:rsid w:val="000318D3"/>
    <w:rsid w:val="00032D27"/>
    <w:rsid w:val="00034C7C"/>
    <w:rsid w:val="0003535C"/>
    <w:rsid w:val="00037880"/>
    <w:rsid w:val="00042578"/>
    <w:rsid w:val="00043807"/>
    <w:rsid w:val="00045F46"/>
    <w:rsid w:val="00052659"/>
    <w:rsid w:val="000552CE"/>
    <w:rsid w:val="00055F2E"/>
    <w:rsid w:val="00057BE8"/>
    <w:rsid w:val="00061855"/>
    <w:rsid w:val="000658B1"/>
    <w:rsid w:val="00066127"/>
    <w:rsid w:val="00066A47"/>
    <w:rsid w:val="00071BC9"/>
    <w:rsid w:val="0007223F"/>
    <w:rsid w:val="00073303"/>
    <w:rsid w:val="0007462F"/>
    <w:rsid w:val="0007530D"/>
    <w:rsid w:val="00076FF3"/>
    <w:rsid w:val="00081DB7"/>
    <w:rsid w:val="00082567"/>
    <w:rsid w:val="00082871"/>
    <w:rsid w:val="00082A68"/>
    <w:rsid w:val="000833F6"/>
    <w:rsid w:val="00083EBE"/>
    <w:rsid w:val="0008444E"/>
    <w:rsid w:val="0008469F"/>
    <w:rsid w:val="00085AF2"/>
    <w:rsid w:val="000875DE"/>
    <w:rsid w:val="00091DC8"/>
    <w:rsid w:val="000961E0"/>
    <w:rsid w:val="000A00FF"/>
    <w:rsid w:val="000A200F"/>
    <w:rsid w:val="000A2942"/>
    <w:rsid w:val="000A2E20"/>
    <w:rsid w:val="000A33D9"/>
    <w:rsid w:val="000A3B3F"/>
    <w:rsid w:val="000A566D"/>
    <w:rsid w:val="000B06E9"/>
    <w:rsid w:val="000B276F"/>
    <w:rsid w:val="000B2CD4"/>
    <w:rsid w:val="000B3B93"/>
    <w:rsid w:val="000B64F8"/>
    <w:rsid w:val="000B658E"/>
    <w:rsid w:val="000C146E"/>
    <w:rsid w:val="000C21E5"/>
    <w:rsid w:val="000C3358"/>
    <w:rsid w:val="000C4CDF"/>
    <w:rsid w:val="000C56E4"/>
    <w:rsid w:val="000C65C8"/>
    <w:rsid w:val="000C6C7C"/>
    <w:rsid w:val="000C7189"/>
    <w:rsid w:val="000C71F5"/>
    <w:rsid w:val="000C7719"/>
    <w:rsid w:val="000D2AF1"/>
    <w:rsid w:val="000D41F1"/>
    <w:rsid w:val="000D5DDF"/>
    <w:rsid w:val="000D6785"/>
    <w:rsid w:val="000D69E4"/>
    <w:rsid w:val="000D78C3"/>
    <w:rsid w:val="000E0FAB"/>
    <w:rsid w:val="000E2595"/>
    <w:rsid w:val="000E2867"/>
    <w:rsid w:val="000E7294"/>
    <w:rsid w:val="000E78AD"/>
    <w:rsid w:val="000E7FDD"/>
    <w:rsid w:val="000F1468"/>
    <w:rsid w:val="000F2F80"/>
    <w:rsid w:val="000F37FE"/>
    <w:rsid w:val="000F4AF2"/>
    <w:rsid w:val="000F50C3"/>
    <w:rsid w:val="000F6487"/>
    <w:rsid w:val="000F68E3"/>
    <w:rsid w:val="000F6EDE"/>
    <w:rsid w:val="000F74CC"/>
    <w:rsid w:val="001028A0"/>
    <w:rsid w:val="00102A42"/>
    <w:rsid w:val="00105179"/>
    <w:rsid w:val="00107BCC"/>
    <w:rsid w:val="00110CF3"/>
    <w:rsid w:val="00111064"/>
    <w:rsid w:val="001110C3"/>
    <w:rsid w:val="001113AE"/>
    <w:rsid w:val="00111733"/>
    <w:rsid w:val="00112F29"/>
    <w:rsid w:val="0011394A"/>
    <w:rsid w:val="00115BBA"/>
    <w:rsid w:val="001161A6"/>
    <w:rsid w:val="00116FEB"/>
    <w:rsid w:val="0011790A"/>
    <w:rsid w:val="001214D4"/>
    <w:rsid w:val="001219D4"/>
    <w:rsid w:val="001223A2"/>
    <w:rsid w:val="001225DC"/>
    <w:rsid w:val="00123A9D"/>
    <w:rsid w:val="00126DF2"/>
    <w:rsid w:val="00127438"/>
    <w:rsid w:val="00130C14"/>
    <w:rsid w:val="00131B10"/>
    <w:rsid w:val="00141307"/>
    <w:rsid w:val="00143612"/>
    <w:rsid w:val="00151BF9"/>
    <w:rsid w:val="001524BB"/>
    <w:rsid w:val="00152C52"/>
    <w:rsid w:val="001534BC"/>
    <w:rsid w:val="00155745"/>
    <w:rsid w:val="0015691F"/>
    <w:rsid w:val="0016065F"/>
    <w:rsid w:val="00161001"/>
    <w:rsid w:val="00162CF4"/>
    <w:rsid w:val="0016762B"/>
    <w:rsid w:val="0016797B"/>
    <w:rsid w:val="001701EB"/>
    <w:rsid w:val="00170A6E"/>
    <w:rsid w:val="00173217"/>
    <w:rsid w:val="001744D7"/>
    <w:rsid w:val="00174F94"/>
    <w:rsid w:val="0017549A"/>
    <w:rsid w:val="00181CF0"/>
    <w:rsid w:val="00182030"/>
    <w:rsid w:val="001833F2"/>
    <w:rsid w:val="00185983"/>
    <w:rsid w:val="001874B1"/>
    <w:rsid w:val="001900E5"/>
    <w:rsid w:val="001929C9"/>
    <w:rsid w:val="00194A1F"/>
    <w:rsid w:val="001A033A"/>
    <w:rsid w:val="001A2199"/>
    <w:rsid w:val="001A241A"/>
    <w:rsid w:val="001A54BA"/>
    <w:rsid w:val="001A63D7"/>
    <w:rsid w:val="001B01AB"/>
    <w:rsid w:val="001B2356"/>
    <w:rsid w:val="001B2BD0"/>
    <w:rsid w:val="001B2F3C"/>
    <w:rsid w:val="001B3A15"/>
    <w:rsid w:val="001B43CA"/>
    <w:rsid w:val="001B6B7B"/>
    <w:rsid w:val="001B7E90"/>
    <w:rsid w:val="001C0A51"/>
    <w:rsid w:val="001C1230"/>
    <w:rsid w:val="001C3795"/>
    <w:rsid w:val="001C5DA2"/>
    <w:rsid w:val="001D0306"/>
    <w:rsid w:val="001D2605"/>
    <w:rsid w:val="001D2C5E"/>
    <w:rsid w:val="001D5518"/>
    <w:rsid w:val="001E1F18"/>
    <w:rsid w:val="001E333B"/>
    <w:rsid w:val="001E48F7"/>
    <w:rsid w:val="001E4F78"/>
    <w:rsid w:val="001E5D6A"/>
    <w:rsid w:val="001E6121"/>
    <w:rsid w:val="001F15FD"/>
    <w:rsid w:val="001F3DE4"/>
    <w:rsid w:val="001F4E84"/>
    <w:rsid w:val="001F551D"/>
    <w:rsid w:val="001F61C4"/>
    <w:rsid w:val="001F69E8"/>
    <w:rsid w:val="00201035"/>
    <w:rsid w:val="00203460"/>
    <w:rsid w:val="00203A71"/>
    <w:rsid w:val="00204502"/>
    <w:rsid w:val="00207B2D"/>
    <w:rsid w:val="00210DA3"/>
    <w:rsid w:val="00214058"/>
    <w:rsid w:val="0021798D"/>
    <w:rsid w:val="00223711"/>
    <w:rsid w:val="002240E3"/>
    <w:rsid w:val="002255D0"/>
    <w:rsid w:val="002272CA"/>
    <w:rsid w:val="0023022B"/>
    <w:rsid w:val="002326AC"/>
    <w:rsid w:val="0023366C"/>
    <w:rsid w:val="00240016"/>
    <w:rsid w:val="00242142"/>
    <w:rsid w:val="002421F7"/>
    <w:rsid w:val="00243D1B"/>
    <w:rsid w:val="00244372"/>
    <w:rsid w:val="00244B3E"/>
    <w:rsid w:val="00245FEC"/>
    <w:rsid w:val="0025265C"/>
    <w:rsid w:val="00262655"/>
    <w:rsid w:val="00263A76"/>
    <w:rsid w:val="00263F36"/>
    <w:rsid w:val="0026745F"/>
    <w:rsid w:val="0027038B"/>
    <w:rsid w:val="002708B3"/>
    <w:rsid w:val="00270C33"/>
    <w:rsid w:val="00271374"/>
    <w:rsid w:val="0027194B"/>
    <w:rsid w:val="00272436"/>
    <w:rsid w:val="00272ED8"/>
    <w:rsid w:val="0028291C"/>
    <w:rsid w:val="002846A7"/>
    <w:rsid w:val="002873F4"/>
    <w:rsid w:val="00287D01"/>
    <w:rsid w:val="00290479"/>
    <w:rsid w:val="00291CE0"/>
    <w:rsid w:val="002926D1"/>
    <w:rsid w:val="002957C9"/>
    <w:rsid w:val="00296DFE"/>
    <w:rsid w:val="002A19E7"/>
    <w:rsid w:val="002A212A"/>
    <w:rsid w:val="002A4818"/>
    <w:rsid w:val="002A68F2"/>
    <w:rsid w:val="002A7B1C"/>
    <w:rsid w:val="002B03C4"/>
    <w:rsid w:val="002B0B2A"/>
    <w:rsid w:val="002B202C"/>
    <w:rsid w:val="002B336E"/>
    <w:rsid w:val="002B655F"/>
    <w:rsid w:val="002B7B7D"/>
    <w:rsid w:val="002C0498"/>
    <w:rsid w:val="002C0FF3"/>
    <w:rsid w:val="002C2D71"/>
    <w:rsid w:val="002C2DE7"/>
    <w:rsid w:val="002C65B7"/>
    <w:rsid w:val="002C74FE"/>
    <w:rsid w:val="002D03BD"/>
    <w:rsid w:val="002D569D"/>
    <w:rsid w:val="002D6939"/>
    <w:rsid w:val="002E30AC"/>
    <w:rsid w:val="002E3E42"/>
    <w:rsid w:val="002E45FA"/>
    <w:rsid w:val="002E5206"/>
    <w:rsid w:val="002E547D"/>
    <w:rsid w:val="002E625F"/>
    <w:rsid w:val="002E6DF2"/>
    <w:rsid w:val="002F2F22"/>
    <w:rsid w:val="002F381F"/>
    <w:rsid w:val="002F48CA"/>
    <w:rsid w:val="002F4F3C"/>
    <w:rsid w:val="002F6D1A"/>
    <w:rsid w:val="00300C2B"/>
    <w:rsid w:val="00300E69"/>
    <w:rsid w:val="00302798"/>
    <w:rsid w:val="00302BF4"/>
    <w:rsid w:val="00302E90"/>
    <w:rsid w:val="00303547"/>
    <w:rsid w:val="00303710"/>
    <w:rsid w:val="003041EE"/>
    <w:rsid w:val="00304CEF"/>
    <w:rsid w:val="003056B2"/>
    <w:rsid w:val="003069E3"/>
    <w:rsid w:val="00311258"/>
    <w:rsid w:val="00312D86"/>
    <w:rsid w:val="003135AF"/>
    <w:rsid w:val="00314884"/>
    <w:rsid w:val="0032193B"/>
    <w:rsid w:val="00322836"/>
    <w:rsid w:val="003252FB"/>
    <w:rsid w:val="00330EBC"/>
    <w:rsid w:val="00333C4C"/>
    <w:rsid w:val="00333F99"/>
    <w:rsid w:val="003343BF"/>
    <w:rsid w:val="00334E63"/>
    <w:rsid w:val="00335AD2"/>
    <w:rsid w:val="0034592D"/>
    <w:rsid w:val="00345E60"/>
    <w:rsid w:val="00347F67"/>
    <w:rsid w:val="00350AE9"/>
    <w:rsid w:val="00350C43"/>
    <w:rsid w:val="00350E6B"/>
    <w:rsid w:val="0035110B"/>
    <w:rsid w:val="00351EF3"/>
    <w:rsid w:val="00352289"/>
    <w:rsid w:val="00352BBE"/>
    <w:rsid w:val="00353813"/>
    <w:rsid w:val="003542FE"/>
    <w:rsid w:val="0035533D"/>
    <w:rsid w:val="00360E50"/>
    <w:rsid w:val="00362B8F"/>
    <w:rsid w:val="00364138"/>
    <w:rsid w:val="003645D5"/>
    <w:rsid w:val="0036652A"/>
    <w:rsid w:val="0037074F"/>
    <w:rsid w:val="00371B22"/>
    <w:rsid w:val="00373424"/>
    <w:rsid w:val="00376B38"/>
    <w:rsid w:val="00382563"/>
    <w:rsid w:val="00382B57"/>
    <w:rsid w:val="00383E9A"/>
    <w:rsid w:val="003842FA"/>
    <w:rsid w:val="00384580"/>
    <w:rsid w:val="00385C4A"/>
    <w:rsid w:val="003864CC"/>
    <w:rsid w:val="003901D6"/>
    <w:rsid w:val="0039032B"/>
    <w:rsid w:val="00391853"/>
    <w:rsid w:val="00391F99"/>
    <w:rsid w:val="003921FB"/>
    <w:rsid w:val="003A062F"/>
    <w:rsid w:val="003A2558"/>
    <w:rsid w:val="003A3496"/>
    <w:rsid w:val="003A3F6F"/>
    <w:rsid w:val="003A4327"/>
    <w:rsid w:val="003A4CC4"/>
    <w:rsid w:val="003A7B96"/>
    <w:rsid w:val="003B24F9"/>
    <w:rsid w:val="003B30A0"/>
    <w:rsid w:val="003B48AE"/>
    <w:rsid w:val="003B4B05"/>
    <w:rsid w:val="003B5D60"/>
    <w:rsid w:val="003B6993"/>
    <w:rsid w:val="003C06FC"/>
    <w:rsid w:val="003C37FE"/>
    <w:rsid w:val="003D12A4"/>
    <w:rsid w:val="003D1E23"/>
    <w:rsid w:val="003D4C5E"/>
    <w:rsid w:val="003E0EB9"/>
    <w:rsid w:val="003E2BF2"/>
    <w:rsid w:val="003E4C7E"/>
    <w:rsid w:val="003E5D3E"/>
    <w:rsid w:val="003E621E"/>
    <w:rsid w:val="003F1E8C"/>
    <w:rsid w:val="003F2008"/>
    <w:rsid w:val="003F4A04"/>
    <w:rsid w:val="003F4B95"/>
    <w:rsid w:val="003F57B8"/>
    <w:rsid w:val="004004F1"/>
    <w:rsid w:val="00400E09"/>
    <w:rsid w:val="004020FE"/>
    <w:rsid w:val="0040241C"/>
    <w:rsid w:val="00405B0A"/>
    <w:rsid w:val="00405EE7"/>
    <w:rsid w:val="00411408"/>
    <w:rsid w:val="00420079"/>
    <w:rsid w:val="00421BE9"/>
    <w:rsid w:val="00421D25"/>
    <w:rsid w:val="00422C0C"/>
    <w:rsid w:val="00422CEB"/>
    <w:rsid w:val="0042552C"/>
    <w:rsid w:val="0042559F"/>
    <w:rsid w:val="004268FD"/>
    <w:rsid w:val="00426F32"/>
    <w:rsid w:val="0043101C"/>
    <w:rsid w:val="00431EF4"/>
    <w:rsid w:val="00432DA3"/>
    <w:rsid w:val="00434E02"/>
    <w:rsid w:val="004355EB"/>
    <w:rsid w:val="00440FC8"/>
    <w:rsid w:val="00441F84"/>
    <w:rsid w:val="00444BB9"/>
    <w:rsid w:val="00444D80"/>
    <w:rsid w:val="00445361"/>
    <w:rsid w:val="00450F86"/>
    <w:rsid w:val="00451197"/>
    <w:rsid w:val="004531FD"/>
    <w:rsid w:val="00453C1E"/>
    <w:rsid w:val="00454146"/>
    <w:rsid w:val="004545DA"/>
    <w:rsid w:val="00455A9A"/>
    <w:rsid w:val="00460275"/>
    <w:rsid w:val="004608D5"/>
    <w:rsid w:val="0046234F"/>
    <w:rsid w:val="0046288B"/>
    <w:rsid w:val="00463CC0"/>
    <w:rsid w:val="00465CCF"/>
    <w:rsid w:val="00473D6D"/>
    <w:rsid w:val="004771E3"/>
    <w:rsid w:val="004779F0"/>
    <w:rsid w:val="004807DE"/>
    <w:rsid w:val="00481907"/>
    <w:rsid w:val="00481AF6"/>
    <w:rsid w:val="004830A5"/>
    <w:rsid w:val="004851A1"/>
    <w:rsid w:val="00487198"/>
    <w:rsid w:val="00487C22"/>
    <w:rsid w:val="00490699"/>
    <w:rsid w:val="00490A06"/>
    <w:rsid w:val="004912E7"/>
    <w:rsid w:val="00493CB8"/>
    <w:rsid w:val="00493F6C"/>
    <w:rsid w:val="00494ADD"/>
    <w:rsid w:val="004A30E3"/>
    <w:rsid w:val="004A37DA"/>
    <w:rsid w:val="004A3BA3"/>
    <w:rsid w:val="004A471E"/>
    <w:rsid w:val="004A4FA9"/>
    <w:rsid w:val="004A613A"/>
    <w:rsid w:val="004A6C87"/>
    <w:rsid w:val="004B0718"/>
    <w:rsid w:val="004B1849"/>
    <w:rsid w:val="004B425C"/>
    <w:rsid w:val="004B4ABA"/>
    <w:rsid w:val="004B5D0C"/>
    <w:rsid w:val="004B628B"/>
    <w:rsid w:val="004B7D54"/>
    <w:rsid w:val="004C096E"/>
    <w:rsid w:val="004C0CC8"/>
    <w:rsid w:val="004C205C"/>
    <w:rsid w:val="004C3E85"/>
    <w:rsid w:val="004C6F9B"/>
    <w:rsid w:val="004C7455"/>
    <w:rsid w:val="004D043A"/>
    <w:rsid w:val="004D52DC"/>
    <w:rsid w:val="004D65E1"/>
    <w:rsid w:val="004D6806"/>
    <w:rsid w:val="004E0A98"/>
    <w:rsid w:val="004F0992"/>
    <w:rsid w:val="004F0FAE"/>
    <w:rsid w:val="004F4EB4"/>
    <w:rsid w:val="004F686F"/>
    <w:rsid w:val="004F6C1A"/>
    <w:rsid w:val="004F73F1"/>
    <w:rsid w:val="00501C48"/>
    <w:rsid w:val="00503D6E"/>
    <w:rsid w:val="00504159"/>
    <w:rsid w:val="00506172"/>
    <w:rsid w:val="00507681"/>
    <w:rsid w:val="00516461"/>
    <w:rsid w:val="005166B1"/>
    <w:rsid w:val="00521FC9"/>
    <w:rsid w:val="00523613"/>
    <w:rsid w:val="00524243"/>
    <w:rsid w:val="0052554C"/>
    <w:rsid w:val="00525AC3"/>
    <w:rsid w:val="00525C93"/>
    <w:rsid w:val="00531043"/>
    <w:rsid w:val="00532350"/>
    <w:rsid w:val="00534BD1"/>
    <w:rsid w:val="005354E0"/>
    <w:rsid w:val="00535D35"/>
    <w:rsid w:val="00536BF1"/>
    <w:rsid w:val="005403DB"/>
    <w:rsid w:val="00540A22"/>
    <w:rsid w:val="0054299D"/>
    <w:rsid w:val="00543F44"/>
    <w:rsid w:val="00547006"/>
    <w:rsid w:val="00551B63"/>
    <w:rsid w:val="00552100"/>
    <w:rsid w:val="005525A3"/>
    <w:rsid w:val="00552CFB"/>
    <w:rsid w:val="0055351E"/>
    <w:rsid w:val="00553C3B"/>
    <w:rsid w:val="005548A5"/>
    <w:rsid w:val="00554A52"/>
    <w:rsid w:val="00555F51"/>
    <w:rsid w:val="00556126"/>
    <w:rsid w:val="00564D6D"/>
    <w:rsid w:val="00567228"/>
    <w:rsid w:val="00570088"/>
    <w:rsid w:val="00570502"/>
    <w:rsid w:val="00572B50"/>
    <w:rsid w:val="0057408C"/>
    <w:rsid w:val="00576DF9"/>
    <w:rsid w:val="0058580A"/>
    <w:rsid w:val="00586BAA"/>
    <w:rsid w:val="00591B14"/>
    <w:rsid w:val="005926C6"/>
    <w:rsid w:val="00593FB9"/>
    <w:rsid w:val="00596F64"/>
    <w:rsid w:val="005974F7"/>
    <w:rsid w:val="005977B2"/>
    <w:rsid w:val="005977C3"/>
    <w:rsid w:val="005A5054"/>
    <w:rsid w:val="005B02F6"/>
    <w:rsid w:val="005B0E23"/>
    <w:rsid w:val="005B59DD"/>
    <w:rsid w:val="005C1C8A"/>
    <w:rsid w:val="005C2545"/>
    <w:rsid w:val="005C2DD5"/>
    <w:rsid w:val="005C332C"/>
    <w:rsid w:val="005C41D6"/>
    <w:rsid w:val="005C672B"/>
    <w:rsid w:val="005C6BC7"/>
    <w:rsid w:val="005D0131"/>
    <w:rsid w:val="005D0173"/>
    <w:rsid w:val="005D5AA3"/>
    <w:rsid w:val="005D7B2A"/>
    <w:rsid w:val="005E0CD5"/>
    <w:rsid w:val="005E27FC"/>
    <w:rsid w:val="005E415F"/>
    <w:rsid w:val="005E4B34"/>
    <w:rsid w:val="005F1B6A"/>
    <w:rsid w:val="005F48FC"/>
    <w:rsid w:val="00602A0E"/>
    <w:rsid w:val="006030A9"/>
    <w:rsid w:val="00603DD6"/>
    <w:rsid w:val="006117BE"/>
    <w:rsid w:val="00612A1B"/>
    <w:rsid w:val="00612FEA"/>
    <w:rsid w:val="00613310"/>
    <w:rsid w:val="00617FA9"/>
    <w:rsid w:val="006209D0"/>
    <w:rsid w:val="00620D68"/>
    <w:rsid w:val="00620E37"/>
    <w:rsid w:val="00624083"/>
    <w:rsid w:val="00625233"/>
    <w:rsid w:val="0062548F"/>
    <w:rsid w:val="00626F2B"/>
    <w:rsid w:val="00627028"/>
    <w:rsid w:val="00627A47"/>
    <w:rsid w:val="00627DB6"/>
    <w:rsid w:val="00632DB2"/>
    <w:rsid w:val="0063340C"/>
    <w:rsid w:val="00635FAE"/>
    <w:rsid w:val="006404BB"/>
    <w:rsid w:val="006437F3"/>
    <w:rsid w:val="00644C0B"/>
    <w:rsid w:val="00647874"/>
    <w:rsid w:val="00651325"/>
    <w:rsid w:val="00652BE2"/>
    <w:rsid w:val="006533A4"/>
    <w:rsid w:val="006543EF"/>
    <w:rsid w:val="006632C3"/>
    <w:rsid w:val="00663453"/>
    <w:rsid w:val="00664B4C"/>
    <w:rsid w:val="00665D3C"/>
    <w:rsid w:val="006666E4"/>
    <w:rsid w:val="006667C9"/>
    <w:rsid w:val="00673AE9"/>
    <w:rsid w:val="00673C95"/>
    <w:rsid w:val="00674592"/>
    <w:rsid w:val="00677048"/>
    <w:rsid w:val="00677F65"/>
    <w:rsid w:val="00682442"/>
    <w:rsid w:val="006829C6"/>
    <w:rsid w:val="00687AC7"/>
    <w:rsid w:val="00687BF8"/>
    <w:rsid w:val="0069112C"/>
    <w:rsid w:val="00692882"/>
    <w:rsid w:val="00694183"/>
    <w:rsid w:val="00695AE3"/>
    <w:rsid w:val="006A1AD4"/>
    <w:rsid w:val="006A2FA1"/>
    <w:rsid w:val="006A37EF"/>
    <w:rsid w:val="006A3D22"/>
    <w:rsid w:val="006A4318"/>
    <w:rsid w:val="006A5424"/>
    <w:rsid w:val="006A6F3D"/>
    <w:rsid w:val="006A7D1C"/>
    <w:rsid w:val="006B1A35"/>
    <w:rsid w:val="006B3FB0"/>
    <w:rsid w:val="006B4793"/>
    <w:rsid w:val="006B4BFE"/>
    <w:rsid w:val="006B4EF2"/>
    <w:rsid w:val="006B5068"/>
    <w:rsid w:val="006B5B94"/>
    <w:rsid w:val="006C1C81"/>
    <w:rsid w:val="006C39F6"/>
    <w:rsid w:val="006C3CB7"/>
    <w:rsid w:val="006C42F5"/>
    <w:rsid w:val="006C525A"/>
    <w:rsid w:val="006C587F"/>
    <w:rsid w:val="006C5961"/>
    <w:rsid w:val="006C6537"/>
    <w:rsid w:val="006D238E"/>
    <w:rsid w:val="006D3E7D"/>
    <w:rsid w:val="006D4D9A"/>
    <w:rsid w:val="006D540B"/>
    <w:rsid w:val="006D7FBB"/>
    <w:rsid w:val="006E2315"/>
    <w:rsid w:val="006E5B25"/>
    <w:rsid w:val="006E742C"/>
    <w:rsid w:val="006F5E84"/>
    <w:rsid w:val="007056BB"/>
    <w:rsid w:val="00706194"/>
    <w:rsid w:val="00707466"/>
    <w:rsid w:val="00710739"/>
    <w:rsid w:val="00710C3E"/>
    <w:rsid w:val="007133E4"/>
    <w:rsid w:val="00713B47"/>
    <w:rsid w:val="00717137"/>
    <w:rsid w:val="00717881"/>
    <w:rsid w:val="0072074D"/>
    <w:rsid w:val="00720D20"/>
    <w:rsid w:val="007213C5"/>
    <w:rsid w:val="00721F32"/>
    <w:rsid w:val="00724CF0"/>
    <w:rsid w:val="00732CB4"/>
    <w:rsid w:val="00744C8C"/>
    <w:rsid w:val="0075076E"/>
    <w:rsid w:val="00751E09"/>
    <w:rsid w:val="00752F0D"/>
    <w:rsid w:val="0075764A"/>
    <w:rsid w:val="007578D0"/>
    <w:rsid w:val="00760ABF"/>
    <w:rsid w:val="00760FD4"/>
    <w:rsid w:val="00761556"/>
    <w:rsid w:val="007646BB"/>
    <w:rsid w:val="007646FA"/>
    <w:rsid w:val="00775F30"/>
    <w:rsid w:val="00777096"/>
    <w:rsid w:val="00781C38"/>
    <w:rsid w:val="00782374"/>
    <w:rsid w:val="00782582"/>
    <w:rsid w:val="00785EE7"/>
    <w:rsid w:val="007861F5"/>
    <w:rsid w:val="00786AC7"/>
    <w:rsid w:val="00786F5A"/>
    <w:rsid w:val="00790939"/>
    <w:rsid w:val="00791B12"/>
    <w:rsid w:val="00792BF6"/>
    <w:rsid w:val="00794960"/>
    <w:rsid w:val="00794C36"/>
    <w:rsid w:val="00795F58"/>
    <w:rsid w:val="00797898"/>
    <w:rsid w:val="00797C0F"/>
    <w:rsid w:val="007A133A"/>
    <w:rsid w:val="007A17F6"/>
    <w:rsid w:val="007A1B4B"/>
    <w:rsid w:val="007A2205"/>
    <w:rsid w:val="007A2B77"/>
    <w:rsid w:val="007A337B"/>
    <w:rsid w:val="007A4AE3"/>
    <w:rsid w:val="007A5284"/>
    <w:rsid w:val="007A7D66"/>
    <w:rsid w:val="007B1B96"/>
    <w:rsid w:val="007B30F3"/>
    <w:rsid w:val="007B4F70"/>
    <w:rsid w:val="007B7173"/>
    <w:rsid w:val="007C1040"/>
    <w:rsid w:val="007C3AD7"/>
    <w:rsid w:val="007C4754"/>
    <w:rsid w:val="007C4A81"/>
    <w:rsid w:val="007C638F"/>
    <w:rsid w:val="007D24D1"/>
    <w:rsid w:val="007D364D"/>
    <w:rsid w:val="007D49D2"/>
    <w:rsid w:val="007D6977"/>
    <w:rsid w:val="007E021E"/>
    <w:rsid w:val="007E222D"/>
    <w:rsid w:val="007E4B01"/>
    <w:rsid w:val="007E4E43"/>
    <w:rsid w:val="007E5007"/>
    <w:rsid w:val="007E5035"/>
    <w:rsid w:val="007F1B96"/>
    <w:rsid w:val="007F2639"/>
    <w:rsid w:val="007F3477"/>
    <w:rsid w:val="007F4FBE"/>
    <w:rsid w:val="00800DF3"/>
    <w:rsid w:val="00801700"/>
    <w:rsid w:val="00801F71"/>
    <w:rsid w:val="00803330"/>
    <w:rsid w:val="00803BAA"/>
    <w:rsid w:val="0080583F"/>
    <w:rsid w:val="008067DA"/>
    <w:rsid w:val="00811373"/>
    <w:rsid w:val="00814360"/>
    <w:rsid w:val="00815393"/>
    <w:rsid w:val="00816217"/>
    <w:rsid w:val="00821914"/>
    <w:rsid w:val="008227E3"/>
    <w:rsid w:val="00824D00"/>
    <w:rsid w:val="0082640C"/>
    <w:rsid w:val="0082726E"/>
    <w:rsid w:val="00831B0A"/>
    <w:rsid w:val="00834D3D"/>
    <w:rsid w:val="00834DD7"/>
    <w:rsid w:val="00835140"/>
    <w:rsid w:val="00835E1C"/>
    <w:rsid w:val="00837B50"/>
    <w:rsid w:val="008403AE"/>
    <w:rsid w:val="008404B4"/>
    <w:rsid w:val="0084107F"/>
    <w:rsid w:val="0084171B"/>
    <w:rsid w:val="00842C83"/>
    <w:rsid w:val="00843252"/>
    <w:rsid w:val="0084388C"/>
    <w:rsid w:val="00843A7C"/>
    <w:rsid w:val="0084516E"/>
    <w:rsid w:val="0084670C"/>
    <w:rsid w:val="00850F61"/>
    <w:rsid w:val="00852B1C"/>
    <w:rsid w:val="0085305B"/>
    <w:rsid w:val="00860C33"/>
    <w:rsid w:val="008621DA"/>
    <w:rsid w:val="008643A0"/>
    <w:rsid w:val="00866E77"/>
    <w:rsid w:val="00870908"/>
    <w:rsid w:val="00871C4E"/>
    <w:rsid w:val="0087305D"/>
    <w:rsid w:val="00875051"/>
    <w:rsid w:val="0087539F"/>
    <w:rsid w:val="00881798"/>
    <w:rsid w:val="008824B0"/>
    <w:rsid w:val="0088297E"/>
    <w:rsid w:val="00883B8F"/>
    <w:rsid w:val="00884DE2"/>
    <w:rsid w:val="00885C16"/>
    <w:rsid w:val="0089367B"/>
    <w:rsid w:val="00895736"/>
    <w:rsid w:val="00897C8E"/>
    <w:rsid w:val="008A0A82"/>
    <w:rsid w:val="008A0AE1"/>
    <w:rsid w:val="008A334E"/>
    <w:rsid w:val="008A5EBA"/>
    <w:rsid w:val="008B1000"/>
    <w:rsid w:val="008B17E4"/>
    <w:rsid w:val="008B203A"/>
    <w:rsid w:val="008B2B87"/>
    <w:rsid w:val="008C4DC4"/>
    <w:rsid w:val="008C68EB"/>
    <w:rsid w:val="008C761D"/>
    <w:rsid w:val="008D02E8"/>
    <w:rsid w:val="008D05C1"/>
    <w:rsid w:val="008D0BDF"/>
    <w:rsid w:val="008D33D6"/>
    <w:rsid w:val="008D548A"/>
    <w:rsid w:val="008D5668"/>
    <w:rsid w:val="008E0A84"/>
    <w:rsid w:val="008E13FE"/>
    <w:rsid w:val="008E1985"/>
    <w:rsid w:val="008E217F"/>
    <w:rsid w:val="008E3115"/>
    <w:rsid w:val="008E3CA1"/>
    <w:rsid w:val="008F0A15"/>
    <w:rsid w:val="008F1576"/>
    <w:rsid w:val="008F1DA0"/>
    <w:rsid w:val="008F356C"/>
    <w:rsid w:val="008F4267"/>
    <w:rsid w:val="008F7DED"/>
    <w:rsid w:val="00900779"/>
    <w:rsid w:val="0090302B"/>
    <w:rsid w:val="00904F3E"/>
    <w:rsid w:val="00905457"/>
    <w:rsid w:val="00911469"/>
    <w:rsid w:val="0091181D"/>
    <w:rsid w:val="00913D7F"/>
    <w:rsid w:val="00917576"/>
    <w:rsid w:val="009178F1"/>
    <w:rsid w:val="00917C4E"/>
    <w:rsid w:val="009224B8"/>
    <w:rsid w:val="00922562"/>
    <w:rsid w:val="009227E8"/>
    <w:rsid w:val="0092400E"/>
    <w:rsid w:val="00925902"/>
    <w:rsid w:val="00926E3F"/>
    <w:rsid w:val="00927286"/>
    <w:rsid w:val="009312A2"/>
    <w:rsid w:val="00932C1C"/>
    <w:rsid w:val="0093529D"/>
    <w:rsid w:val="00936B07"/>
    <w:rsid w:val="009371EC"/>
    <w:rsid w:val="009403B9"/>
    <w:rsid w:val="009411FA"/>
    <w:rsid w:val="00941466"/>
    <w:rsid w:val="0094316E"/>
    <w:rsid w:val="00947F4D"/>
    <w:rsid w:val="00950100"/>
    <w:rsid w:val="00951F24"/>
    <w:rsid w:val="00952541"/>
    <w:rsid w:val="00953089"/>
    <w:rsid w:val="00953CEF"/>
    <w:rsid w:val="009544CD"/>
    <w:rsid w:val="00955099"/>
    <w:rsid w:val="00956CCF"/>
    <w:rsid w:val="009579DA"/>
    <w:rsid w:val="009616D7"/>
    <w:rsid w:val="00962388"/>
    <w:rsid w:val="009659EF"/>
    <w:rsid w:val="009675BC"/>
    <w:rsid w:val="009677E7"/>
    <w:rsid w:val="00974397"/>
    <w:rsid w:val="009751B4"/>
    <w:rsid w:val="00975DF8"/>
    <w:rsid w:val="00977318"/>
    <w:rsid w:val="009811B1"/>
    <w:rsid w:val="00981804"/>
    <w:rsid w:val="00984F57"/>
    <w:rsid w:val="0098712B"/>
    <w:rsid w:val="009923D4"/>
    <w:rsid w:val="00992A5C"/>
    <w:rsid w:val="009944DE"/>
    <w:rsid w:val="009955B9"/>
    <w:rsid w:val="009961C5"/>
    <w:rsid w:val="009975D6"/>
    <w:rsid w:val="009A10D6"/>
    <w:rsid w:val="009A1D0C"/>
    <w:rsid w:val="009A2C58"/>
    <w:rsid w:val="009A38C2"/>
    <w:rsid w:val="009B0930"/>
    <w:rsid w:val="009B17F3"/>
    <w:rsid w:val="009B183B"/>
    <w:rsid w:val="009B1E85"/>
    <w:rsid w:val="009B30FF"/>
    <w:rsid w:val="009B3252"/>
    <w:rsid w:val="009B5C9E"/>
    <w:rsid w:val="009C0D24"/>
    <w:rsid w:val="009C1A88"/>
    <w:rsid w:val="009C25C4"/>
    <w:rsid w:val="009C28D2"/>
    <w:rsid w:val="009C3936"/>
    <w:rsid w:val="009C3A8D"/>
    <w:rsid w:val="009C492F"/>
    <w:rsid w:val="009C49F3"/>
    <w:rsid w:val="009C7C3B"/>
    <w:rsid w:val="009C7F4C"/>
    <w:rsid w:val="009D0276"/>
    <w:rsid w:val="009D0391"/>
    <w:rsid w:val="009D3CF6"/>
    <w:rsid w:val="009D5F67"/>
    <w:rsid w:val="009D6B0A"/>
    <w:rsid w:val="009D75AA"/>
    <w:rsid w:val="009E037C"/>
    <w:rsid w:val="009E053C"/>
    <w:rsid w:val="009E0872"/>
    <w:rsid w:val="009E329D"/>
    <w:rsid w:val="009E4939"/>
    <w:rsid w:val="009E5641"/>
    <w:rsid w:val="009E5EDB"/>
    <w:rsid w:val="009F13F4"/>
    <w:rsid w:val="009F5D3D"/>
    <w:rsid w:val="009F71C5"/>
    <w:rsid w:val="009F766B"/>
    <w:rsid w:val="00A010F5"/>
    <w:rsid w:val="00A02E09"/>
    <w:rsid w:val="00A03FC5"/>
    <w:rsid w:val="00A05463"/>
    <w:rsid w:val="00A063B0"/>
    <w:rsid w:val="00A071C6"/>
    <w:rsid w:val="00A15164"/>
    <w:rsid w:val="00A15449"/>
    <w:rsid w:val="00A16BE4"/>
    <w:rsid w:val="00A1739E"/>
    <w:rsid w:val="00A22ACA"/>
    <w:rsid w:val="00A24897"/>
    <w:rsid w:val="00A25478"/>
    <w:rsid w:val="00A26546"/>
    <w:rsid w:val="00A27A16"/>
    <w:rsid w:val="00A3260A"/>
    <w:rsid w:val="00A339B9"/>
    <w:rsid w:val="00A34595"/>
    <w:rsid w:val="00A3548F"/>
    <w:rsid w:val="00A4141C"/>
    <w:rsid w:val="00A41898"/>
    <w:rsid w:val="00A4231C"/>
    <w:rsid w:val="00A42E5D"/>
    <w:rsid w:val="00A42F74"/>
    <w:rsid w:val="00A43641"/>
    <w:rsid w:val="00A446BD"/>
    <w:rsid w:val="00A53408"/>
    <w:rsid w:val="00A536D2"/>
    <w:rsid w:val="00A545C1"/>
    <w:rsid w:val="00A61FC0"/>
    <w:rsid w:val="00A66B3D"/>
    <w:rsid w:val="00A71BC2"/>
    <w:rsid w:val="00A73535"/>
    <w:rsid w:val="00A73CBD"/>
    <w:rsid w:val="00A77574"/>
    <w:rsid w:val="00A77846"/>
    <w:rsid w:val="00A826D4"/>
    <w:rsid w:val="00A83699"/>
    <w:rsid w:val="00A84C69"/>
    <w:rsid w:val="00A84CD5"/>
    <w:rsid w:val="00A85B90"/>
    <w:rsid w:val="00A8610D"/>
    <w:rsid w:val="00A86111"/>
    <w:rsid w:val="00A86307"/>
    <w:rsid w:val="00A873AA"/>
    <w:rsid w:val="00A9094B"/>
    <w:rsid w:val="00A963EB"/>
    <w:rsid w:val="00A973D5"/>
    <w:rsid w:val="00A9764C"/>
    <w:rsid w:val="00AA0A11"/>
    <w:rsid w:val="00AA19EA"/>
    <w:rsid w:val="00AA1D3D"/>
    <w:rsid w:val="00AA2096"/>
    <w:rsid w:val="00AA3F4F"/>
    <w:rsid w:val="00AA417F"/>
    <w:rsid w:val="00AA4A12"/>
    <w:rsid w:val="00AA4CED"/>
    <w:rsid w:val="00AA5521"/>
    <w:rsid w:val="00AA68F6"/>
    <w:rsid w:val="00AA70E0"/>
    <w:rsid w:val="00AA7948"/>
    <w:rsid w:val="00AB2429"/>
    <w:rsid w:val="00AB29B0"/>
    <w:rsid w:val="00AB3328"/>
    <w:rsid w:val="00AB3B3B"/>
    <w:rsid w:val="00AB6FA0"/>
    <w:rsid w:val="00AB706A"/>
    <w:rsid w:val="00AC14BA"/>
    <w:rsid w:val="00AC26A6"/>
    <w:rsid w:val="00AC2C52"/>
    <w:rsid w:val="00AC3203"/>
    <w:rsid w:val="00AC7955"/>
    <w:rsid w:val="00AC7CED"/>
    <w:rsid w:val="00AD279F"/>
    <w:rsid w:val="00AD3960"/>
    <w:rsid w:val="00AD3AC2"/>
    <w:rsid w:val="00AD5BC4"/>
    <w:rsid w:val="00AD6A54"/>
    <w:rsid w:val="00AE041E"/>
    <w:rsid w:val="00AE04F1"/>
    <w:rsid w:val="00AE2662"/>
    <w:rsid w:val="00AE272B"/>
    <w:rsid w:val="00AE3323"/>
    <w:rsid w:val="00AE3573"/>
    <w:rsid w:val="00AE4F62"/>
    <w:rsid w:val="00AE7F53"/>
    <w:rsid w:val="00AF1852"/>
    <w:rsid w:val="00AF27D5"/>
    <w:rsid w:val="00AF41B6"/>
    <w:rsid w:val="00AF42C2"/>
    <w:rsid w:val="00AF5D3F"/>
    <w:rsid w:val="00AF6B5A"/>
    <w:rsid w:val="00B023EB"/>
    <w:rsid w:val="00B0337D"/>
    <w:rsid w:val="00B033E2"/>
    <w:rsid w:val="00B045FF"/>
    <w:rsid w:val="00B0539D"/>
    <w:rsid w:val="00B05DAD"/>
    <w:rsid w:val="00B10E38"/>
    <w:rsid w:val="00B116F5"/>
    <w:rsid w:val="00B13A1A"/>
    <w:rsid w:val="00B14F40"/>
    <w:rsid w:val="00B15C21"/>
    <w:rsid w:val="00B202B9"/>
    <w:rsid w:val="00B208BF"/>
    <w:rsid w:val="00B219B1"/>
    <w:rsid w:val="00B23AEA"/>
    <w:rsid w:val="00B25AE4"/>
    <w:rsid w:val="00B35FE6"/>
    <w:rsid w:val="00B36D14"/>
    <w:rsid w:val="00B441B0"/>
    <w:rsid w:val="00B447A6"/>
    <w:rsid w:val="00B462BB"/>
    <w:rsid w:val="00B46937"/>
    <w:rsid w:val="00B50FC5"/>
    <w:rsid w:val="00B52CBC"/>
    <w:rsid w:val="00B540F8"/>
    <w:rsid w:val="00B55C0D"/>
    <w:rsid w:val="00B56FE7"/>
    <w:rsid w:val="00B633F1"/>
    <w:rsid w:val="00B651A6"/>
    <w:rsid w:val="00B66AF5"/>
    <w:rsid w:val="00B66F68"/>
    <w:rsid w:val="00B670CC"/>
    <w:rsid w:val="00B71A58"/>
    <w:rsid w:val="00B7264D"/>
    <w:rsid w:val="00B77BF0"/>
    <w:rsid w:val="00B8058B"/>
    <w:rsid w:val="00B833A7"/>
    <w:rsid w:val="00B83EE2"/>
    <w:rsid w:val="00B84167"/>
    <w:rsid w:val="00B92196"/>
    <w:rsid w:val="00B922BF"/>
    <w:rsid w:val="00B92A22"/>
    <w:rsid w:val="00B93953"/>
    <w:rsid w:val="00B960FE"/>
    <w:rsid w:val="00BA0B1E"/>
    <w:rsid w:val="00BA1A43"/>
    <w:rsid w:val="00BA22B7"/>
    <w:rsid w:val="00BA2528"/>
    <w:rsid w:val="00BA27EF"/>
    <w:rsid w:val="00BA30B6"/>
    <w:rsid w:val="00BA352F"/>
    <w:rsid w:val="00BA3A7F"/>
    <w:rsid w:val="00BA7B92"/>
    <w:rsid w:val="00BB43C8"/>
    <w:rsid w:val="00BB5C76"/>
    <w:rsid w:val="00BB62BA"/>
    <w:rsid w:val="00BB66F6"/>
    <w:rsid w:val="00BC06C5"/>
    <w:rsid w:val="00BC0B84"/>
    <w:rsid w:val="00BC2078"/>
    <w:rsid w:val="00BC32C2"/>
    <w:rsid w:val="00BC4323"/>
    <w:rsid w:val="00BC4326"/>
    <w:rsid w:val="00BC5B8F"/>
    <w:rsid w:val="00BC6357"/>
    <w:rsid w:val="00BC6B6A"/>
    <w:rsid w:val="00BC7B50"/>
    <w:rsid w:val="00BD21E9"/>
    <w:rsid w:val="00BD7260"/>
    <w:rsid w:val="00BD7E70"/>
    <w:rsid w:val="00BE1FE2"/>
    <w:rsid w:val="00BE2166"/>
    <w:rsid w:val="00BE2C99"/>
    <w:rsid w:val="00BE5BFC"/>
    <w:rsid w:val="00BE5EAF"/>
    <w:rsid w:val="00BF0078"/>
    <w:rsid w:val="00BF0869"/>
    <w:rsid w:val="00BF4320"/>
    <w:rsid w:val="00BF4CB1"/>
    <w:rsid w:val="00C01F44"/>
    <w:rsid w:val="00C037BD"/>
    <w:rsid w:val="00C03D4D"/>
    <w:rsid w:val="00C078DE"/>
    <w:rsid w:val="00C1163B"/>
    <w:rsid w:val="00C11AB8"/>
    <w:rsid w:val="00C120A7"/>
    <w:rsid w:val="00C122C0"/>
    <w:rsid w:val="00C131F0"/>
    <w:rsid w:val="00C14FA6"/>
    <w:rsid w:val="00C1502D"/>
    <w:rsid w:val="00C1579D"/>
    <w:rsid w:val="00C1608C"/>
    <w:rsid w:val="00C17229"/>
    <w:rsid w:val="00C20183"/>
    <w:rsid w:val="00C20462"/>
    <w:rsid w:val="00C20870"/>
    <w:rsid w:val="00C20FB3"/>
    <w:rsid w:val="00C245B7"/>
    <w:rsid w:val="00C2520F"/>
    <w:rsid w:val="00C25393"/>
    <w:rsid w:val="00C25AB1"/>
    <w:rsid w:val="00C27C8E"/>
    <w:rsid w:val="00C27D6A"/>
    <w:rsid w:val="00C31910"/>
    <w:rsid w:val="00C33502"/>
    <w:rsid w:val="00C33557"/>
    <w:rsid w:val="00C33589"/>
    <w:rsid w:val="00C33838"/>
    <w:rsid w:val="00C33B34"/>
    <w:rsid w:val="00C356F7"/>
    <w:rsid w:val="00C40F0E"/>
    <w:rsid w:val="00C43255"/>
    <w:rsid w:val="00C4452B"/>
    <w:rsid w:val="00C446E4"/>
    <w:rsid w:val="00C45977"/>
    <w:rsid w:val="00C45997"/>
    <w:rsid w:val="00C474A4"/>
    <w:rsid w:val="00C50320"/>
    <w:rsid w:val="00C516B6"/>
    <w:rsid w:val="00C53E29"/>
    <w:rsid w:val="00C5474A"/>
    <w:rsid w:val="00C55983"/>
    <w:rsid w:val="00C615F4"/>
    <w:rsid w:val="00C6318E"/>
    <w:rsid w:val="00C645E2"/>
    <w:rsid w:val="00C65672"/>
    <w:rsid w:val="00C659C0"/>
    <w:rsid w:val="00C672DE"/>
    <w:rsid w:val="00C6737A"/>
    <w:rsid w:val="00C70CF2"/>
    <w:rsid w:val="00C716BB"/>
    <w:rsid w:val="00C7317B"/>
    <w:rsid w:val="00C744AA"/>
    <w:rsid w:val="00C7607C"/>
    <w:rsid w:val="00C76279"/>
    <w:rsid w:val="00C77F9D"/>
    <w:rsid w:val="00C804EC"/>
    <w:rsid w:val="00C80A45"/>
    <w:rsid w:val="00C81432"/>
    <w:rsid w:val="00C84017"/>
    <w:rsid w:val="00C855EF"/>
    <w:rsid w:val="00C85968"/>
    <w:rsid w:val="00C902D6"/>
    <w:rsid w:val="00C90CC7"/>
    <w:rsid w:val="00C918DD"/>
    <w:rsid w:val="00C92988"/>
    <w:rsid w:val="00C9340E"/>
    <w:rsid w:val="00C93AEC"/>
    <w:rsid w:val="00C94B77"/>
    <w:rsid w:val="00CA2017"/>
    <w:rsid w:val="00CA36C9"/>
    <w:rsid w:val="00CA4A76"/>
    <w:rsid w:val="00CA5DBC"/>
    <w:rsid w:val="00CA7820"/>
    <w:rsid w:val="00CB1D78"/>
    <w:rsid w:val="00CB4628"/>
    <w:rsid w:val="00CC0C95"/>
    <w:rsid w:val="00CC1AD1"/>
    <w:rsid w:val="00CC4C5A"/>
    <w:rsid w:val="00CD02FD"/>
    <w:rsid w:val="00CD32A2"/>
    <w:rsid w:val="00CD3C2B"/>
    <w:rsid w:val="00CD4A6E"/>
    <w:rsid w:val="00CD55B5"/>
    <w:rsid w:val="00CD5988"/>
    <w:rsid w:val="00CD59AE"/>
    <w:rsid w:val="00CE044D"/>
    <w:rsid w:val="00CE13CB"/>
    <w:rsid w:val="00CE1AA8"/>
    <w:rsid w:val="00CE63B0"/>
    <w:rsid w:val="00CE74EF"/>
    <w:rsid w:val="00CF1E30"/>
    <w:rsid w:val="00CF766F"/>
    <w:rsid w:val="00D01FE0"/>
    <w:rsid w:val="00D0270D"/>
    <w:rsid w:val="00D03DDC"/>
    <w:rsid w:val="00D041C4"/>
    <w:rsid w:val="00D04E8C"/>
    <w:rsid w:val="00D054EA"/>
    <w:rsid w:val="00D06E88"/>
    <w:rsid w:val="00D1091E"/>
    <w:rsid w:val="00D11D00"/>
    <w:rsid w:val="00D12EAA"/>
    <w:rsid w:val="00D137ED"/>
    <w:rsid w:val="00D14B0E"/>
    <w:rsid w:val="00D14E31"/>
    <w:rsid w:val="00D150B9"/>
    <w:rsid w:val="00D173BB"/>
    <w:rsid w:val="00D2531C"/>
    <w:rsid w:val="00D2656D"/>
    <w:rsid w:val="00D3032E"/>
    <w:rsid w:val="00D30BDD"/>
    <w:rsid w:val="00D315D4"/>
    <w:rsid w:val="00D33EBF"/>
    <w:rsid w:val="00D357C3"/>
    <w:rsid w:val="00D35B8B"/>
    <w:rsid w:val="00D367F2"/>
    <w:rsid w:val="00D4163F"/>
    <w:rsid w:val="00D423FB"/>
    <w:rsid w:val="00D43653"/>
    <w:rsid w:val="00D43A31"/>
    <w:rsid w:val="00D43D2C"/>
    <w:rsid w:val="00D44010"/>
    <w:rsid w:val="00D44567"/>
    <w:rsid w:val="00D46DF8"/>
    <w:rsid w:val="00D524F3"/>
    <w:rsid w:val="00D53D2B"/>
    <w:rsid w:val="00D55CDB"/>
    <w:rsid w:val="00D56125"/>
    <w:rsid w:val="00D563D4"/>
    <w:rsid w:val="00D57AD1"/>
    <w:rsid w:val="00D60446"/>
    <w:rsid w:val="00D6083A"/>
    <w:rsid w:val="00D60A6F"/>
    <w:rsid w:val="00D60B59"/>
    <w:rsid w:val="00D63461"/>
    <w:rsid w:val="00D63743"/>
    <w:rsid w:val="00D66210"/>
    <w:rsid w:val="00D66F3F"/>
    <w:rsid w:val="00D7084F"/>
    <w:rsid w:val="00D72EDA"/>
    <w:rsid w:val="00D74CB4"/>
    <w:rsid w:val="00D74DA1"/>
    <w:rsid w:val="00D761BD"/>
    <w:rsid w:val="00D802A8"/>
    <w:rsid w:val="00D80CDA"/>
    <w:rsid w:val="00D83659"/>
    <w:rsid w:val="00D84849"/>
    <w:rsid w:val="00D87AEB"/>
    <w:rsid w:val="00D87F85"/>
    <w:rsid w:val="00D921B7"/>
    <w:rsid w:val="00D92621"/>
    <w:rsid w:val="00D93682"/>
    <w:rsid w:val="00D9393C"/>
    <w:rsid w:val="00DA00F8"/>
    <w:rsid w:val="00DA0C2C"/>
    <w:rsid w:val="00DA3024"/>
    <w:rsid w:val="00DA4417"/>
    <w:rsid w:val="00DA4870"/>
    <w:rsid w:val="00DA5092"/>
    <w:rsid w:val="00DA7104"/>
    <w:rsid w:val="00DB007E"/>
    <w:rsid w:val="00DB1146"/>
    <w:rsid w:val="00DB147D"/>
    <w:rsid w:val="00DB2B33"/>
    <w:rsid w:val="00DB4EB0"/>
    <w:rsid w:val="00DB5A46"/>
    <w:rsid w:val="00DB7AC5"/>
    <w:rsid w:val="00DB7D87"/>
    <w:rsid w:val="00DC02C2"/>
    <w:rsid w:val="00DC614A"/>
    <w:rsid w:val="00DC68BD"/>
    <w:rsid w:val="00DC7C8B"/>
    <w:rsid w:val="00DD0213"/>
    <w:rsid w:val="00DD1F5F"/>
    <w:rsid w:val="00DD31D5"/>
    <w:rsid w:val="00DD3E02"/>
    <w:rsid w:val="00DD5D0B"/>
    <w:rsid w:val="00DD79B2"/>
    <w:rsid w:val="00DE1867"/>
    <w:rsid w:val="00DF0DDA"/>
    <w:rsid w:val="00DF1FB6"/>
    <w:rsid w:val="00DF3082"/>
    <w:rsid w:val="00DF45BB"/>
    <w:rsid w:val="00DF6F5E"/>
    <w:rsid w:val="00E01C07"/>
    <w:rsid w:val="00E049AD"/>
    <w:rsid w:val="00E073B8"/>
    <w:rsid w:val="00E07B1A"/>
    <w:rsid w:val="00E113B3"/>
    <w:rsid w:val="00E116EB"/>
    <w:rsid w:val="00E12788"/>
    <w:rsid w:val="00E12A45"/>
    <w:rsid w:val="00E16CF0"/>
    <w:rsid w:val="00E16D47"/>
    <w:rsid w:val="00E17388"/>
    <w:rsid w:val="00E17C00"/>
    <w:rsid w:val="00E20B51"/>
    <w:rsid w:val="00E25335"/>
    <w:rsid w:val="00E3435A"/>
    <w:rsid w:val="00E344C8"/>
    <w:rsid w:val="00E35285"/>
    <w:rsid w:val="00E36EC3"/>
    <w:rsid w:val="00E377A6"/>
    <w:rsid w:val="00E41A49"/>
    <w:rsid w:val="00E42550"/>
    <w:rsid w:val="00E42B1B"/>
    <w:rsid w:val="00E4575C"/>
    <w:rsid w:val="00E50DC0"/>
    <w:rsid w:val="00E512F7"/>
    <w:rsid w:val="00E522A7"/>
    <w:rsid w:val="00E6167E"/>
    <w:rsid w:val="00E6695C"/>
    <w:rsid w:val="00E67A37"/>
    <w:rsid w:val="00E72ECF"/>
    <w:rsid w:val="00E742EA"/>
    <w:rsid w:val="00E7515E"/>
    <w:rsid w:val="00E75504"/>
    <w:rsid w:val="00E80B0A"/>
    <w:rsid w:val="00E824F9"/>
    <w:rsid w:val="00E82FD8"/>
    <w:rsid w:val="00E8405B"/>
    <w:rsid w:val="00E8506D"/>
    <w:rsid w:val="00E85837"/>
    <w:rsid w:val="00E87D8F"/>
    <w:rsid w:val="00E97B47"/>
    <w:rsid w:val="00EA08EC"/>
    <w:rsid w:val="00EA2F7C"/>
    <w:rsid w:val="00EA6A04"/>
    <w:rsid w:val="00EA6C4B"/>
    <w:rsid w:val="00EA7C03"/>
    <w:rsid w:val="00EB1072"/>
    <w:rsid w:val="00EB24B5"/>
    <w:rsid w:val="00EB40B0"/>
    <w:rsid w:val="00EB58CF"/>
    <w:rsid w:val="00EB7FD2"/>
    <w:rsid w:val="00EC1760"/>
    <w:rsid w:val="00EC6607"/>
    <w:rsid w:val="00EC753C"/>
    <w:rsid w:val="00EC7643"/>
    <w:rsid w:val="00ED3AC1"/>
    <w:rsid w:val="00ED3C6C"/>
    <w:rsid w:val="00ED4302"/>
    <w:rsid w:val="00ED547A"/>
    <w:rsid w:val="00ED7B19"/>
    <w:rsid w:val="00EE2A71"/>
    <w:rsid w:val="00EE5634"/>
    <w:rsid w:val="00EF013D"/>
    <w:rsid w:val="00EF26F0"/>
    <w:rsid w:val="00EF5E00"/>
    <w:rsid w:val="00EF7D73"/>
    <w:rsid w:val="00F00DCA"/>
    <w:rsid w:val="00F0241A"/>
    <w:rsid w:val="00F04E16"/>
    <w:rsid w:val="00F06AD1"/>
    <w:rsid w:val="00F07D89"/>
    <w:rsid w:val="00F110BF"/>
    <w:rsid w:val="00F112B9"/>
    <w:rsid w:val="00F122D1"/>
    <w:rsid w:val="00F129D4"/>
    <w:rsid w:val="00F13905"/>
    <w:rsid w:val="00F144BC"/>
    <w:rsid w:val="00F14C0C"/>
    <w:rsid w:val="00F1502A"/>
    <w:rsid w:val="00F1589F"/>
    <w:rsid w:val="00F15DE1"/>
    <w:rsid w:val="00F1606B"/>
    <w:rsid w:val="00F21D31"/>
    <w:rsid w:val="00F22BEC"/>
    <w:rsid w:val="00F255CB"/>
    <w:rsid w:val="00F276F9"/>
    <w:rsid w:val="00F27709"/>
    <w:rsid w:val="00F360C4"/>
    <w:rsid w:val="00F41850"/>
    <w:rsid w:val="00F43D29"/>
    <w:rsid w:val="00F44445"/>
    <w:rsid w:val="00F44AC8"/>
    <w:rsid w:val="00F47BC5"/>
    <w:rsid w:val="00F52ACC"/>
    <w:rsid w:val="00F52E2A"/>
    <w:rsid w:val="00F561BF"/>
    <w:rsid w:val="00F56E0B"/>
    <w:rsid w:val="00F61E9B"/>
    <w:rsid w:val="00F65B7D"/>
    <w:rsid w:val="00F67CB1"/>
    <w:rsid w:val="00F67E12"/>
    <w:rsid w:val="00F737F7"/>
    <w:rsid w:val="00F74326"/>
    <w:rsid w:val="00F76067"/>
    <w:rsid w:val="00F764E6"/>
    <w:rsid w:val="00F765B2"/>
    <w:rsid w:val="00F81621"/>
    <w:rsid w:val="00F82CEF"/>
    <w:rsid w:val="00F83C93"/>
    <w:rsid w:val="00F84EEA"/>
    <w:rsid w:val="00F91842"/>
    <w:rsid w:val="00F930CB"/>
    <w:rsid w:val="00F96B1D"/>
    <w:rsid w:val="00FA07ED"/>
    <w:rsid w:val="00FA11A5"/>
    <w:rsid w:val="00FA2898"/>
    <w:rsid w:val="00FA2902"/>
    <w:rsid w:val="00FA5C3A"/>
    <w:rsid w:val="00FA76FF"/>
    <w:rsid w:val="00FB4570"/>
    <w:rsid w:val="00FB60C1"/>
    <w:rsid w:val="00FB6B1E"/>
    <w:rsid w:val="00FB6BAA"/>
    <w:rsid w:val="00FB6CCC"/>
    <w:rsid w:val="00FB731A"/>
    <w:rsid w:val="00FC0F3B"/>
    <w:rsid w:val="00FC4AA4"/>
    <w:rsid w:val="00FC5EA9"/>
    <w:rsid w:val="00FC611B"/>
    <w:rsid w:val="00FC64A2"/>
    <w:rsid w:val="00FC741C"/>
    <w:rsid w:val="00FC781C"/>
    <w:rsid w:val="00FC7E6A"/>
    <w:rsid w:val="00FD126D"/>
    <w:rsid w:val="00FD16F7"/>
    <w:rsid w:val="00FD18F2"/>
    <w:rsid w:val="00FD1E29"/>
    <w:rsid w:val="00FD7E5A"/>
    <w:rsid w:val="00FE1B11"/>
    <w:rsid w:val="00FE372D"/>
    <w:rsid w:val="00FE46C2"/>
    <w:rsid w:val="00FE6D29"/>
    <w:rsid w:val="00FF3BAE"/>
    <w:rsid w:val="00FF6F0E"/>
    <w:rsid w:val="00FF7AB1"/>
    <w:rsid w:val="00FF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2F823-FE31-4F0B-96ED-B1F3CDD6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C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6C4B"/>
    <w:rPr>
      <w:color w:val="0000FF" w:themeColor="hyperlink"/>
      <w:u w:val="single"/>
    </w:rPr>
  </w:style>
  <w:style w:type="paragraph" w:styleId="NoSpacing">
    <w:name w:val="No Spacing"/>
    <w:uiPriority w:val="1"/>
    <w:qFormat/>
    <w:rsid w:val="00D1091E"/>
    <w:pPr>
      <w:spacing w:after="0" w:line="240" w:lineRule="auto"/>
    </w:pPr>
  </w:style>
  <w:style w:type="paragraph" w:styleId="BalloonText">
    <w:name w:val="Balloon Text"/>
    <w:basedOn w:val="Normal"/>
    <w:link w:val="BalloonTextChar"/>
    <w:uiPriority w:val="99"/>
    <w:semiHidden/>
    <w:unhideWhenUsed/>
    <w:rsid w:val="0044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80"/>
    <w:rPr>
      <w:rFonts w:ascii="Tahoma" w:hAnsi="Tahoma" w:cs="Tahoma"/>
      <w:sz w:val="16"/>
      <w:szCs w:val="16"/>
    </w:rPr>
  </w:style>
  <w:style w:type="paragraph" w:styleId="NormalWeb">
    <w:name w:val="Normal (Web)"/>
    <w:basedOn w:val="Normal"/>
    <w:uiPriority w:val="99"/>
    <w:unhideWhenUsed/>
    <w:rsid w:val="00D60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60B59"/>
  </w:style>
  <w:style w:type="character" w:styleId="Strong">
    <w:name w:val="Strong"/>
    <w:basedOn w:val="DefaultParagraphFont"/>
    <w:uiPriority w:val="22"/>
    <w:qFormat/>
    <w:rsid w:val="00612FEA"/>
    <w:rPr>
      <w:b/>
      <w:bCs/>
    </w:rPr>
  </w:style>
  <w:style w:type="character" w:customStyle="1" w:styleId="yiv6167246090textexposedshow">
    <w:name w:val="yiv6167246090text_exposed_show"/>
    <w:basedOn w:val="DefaultParagraphFont"/>
    <w:rsid w:val="00612FEA"/>
  </w:style>
  <w:style w:type="paragraph" w:styleId="ListParagraph">
    <w:name w:val="List Paragraph"/>
    <w:basedOn w:val="Normal"/>
    <w:uiPriority w:val="34"/>
    <w:qFormat/>
    <w:rsid w:val="0061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1991">
      <w:bodyDiv w:val="1"/>
      <w:marLeft w:val="0"/>
      <w:marRight w:val="0"/>
      <w:marTop w:val="0"/>
      <w:marBottom w:val="0"/>
      <w:divBdr>
        <w:top w:val="none" w:sz="0" w:space="0" w:color="auto"/>
        <w:left w:val="none" w:sz="0" w:space="0" w:color="auto"/>
        <w:bottom w:val="none" w:sz="0" w:space="0" w:color="auto"/>
        <w:right w:val="none" w:sz="0" w:space="0" w:color="auto"/>
      </w:divBdr>
      <w:divsChild>
        <w:div w:id="1144541356">
          <w:marLeft w:val="0"/>
          <w:marRight w:val="0"/>
          <w:marTop w:val="0"/>
          <w:marBottom w:val="0"/>
          <w:divBdr>
            <w:top w:val="none" w:sz="0" w:space="0" w:color="auto"/>
            <w:left w:val="none" w:sz="0" w:space="0" w:color="auto"/>
            <w:bottom w:val="none" w:sz="0" w:space="0" w:color="auto"/>
            <w:right w:val="none" w:sz="0" w:space="0" w:color="auto"/>
          </w:divBdr>
        </w:div>
        <w:div w:id="2082368272">
          <w:marLeft w:val="0"/>
          <w:marRight w:val="0"/>
          <w:marTop w:val="0"/>
          <w:marBottom w:val="0"/>
          <w:divBdr>
            <w:top w:val="none" w:sz="0" w:space="0" w:color="auto"/>
            <w:left w:val="none" w:sz="0" w:space="0" w:color="auto"/>
            <w:bottom w:val="none" w:sz="0" w:space="0" w:color="auto"/>
            <w:right w:val="none" w:sz="0" w:space="0" w:color="auto"/>
          </w:divBdr>
        </w:div>
        <w:div w:id="1870220894">
          <w:marLeft w:val="0"/>
          <w:marRight w:val="0"/>
          <w:marTop w:val="0"/>
          <w:marBottom w:val="0"/>
          <w:divBdr>
            <w:top w:val="none" w:sz="0" w:space="0" w:color="auto"/>
            <w:left w:val="none" w:sz="0" w:space="0" w:color="auto"/>
            <w:bottom w:val="none" w:sz="0" w:space="0" w:color="auto"/>
            <w:right w:val="none" w:sz="0" w:space="0" w:color="auto"/>
          </w:divBdr>
        </w:div>
        <w:div w:id="108089197">
          <w:marLeft w:val="0"/>
          <w:marRight w:val="0"/>
          <w:marTop w:val="0"/>
          <w:marBottom w:val="0"/>
          <w:divBdr>
            <w:top w:val="none" w:sz="0" w:space="0" w:color="auto"/>
            <w:left w:val="none" w:sz="0" w:space="0" w:color="auto"/>
            <w:bottom w:val="none" w:sz="0" w:space="0" w:color="auto"/>
            <w:right w:val="none" w:sz="0" w:space="0" w:color="auto"/>
          </w:divBdr>
        </w:div>
        <w:div w:id="377055130">
          <w:marLeft w:val="0"/>
          <w:marRight w:val="0"/>
          <w:marTop w:val="0"/>
          <w:marBottom w:val="0"/>
          <w:divBdr>
            <w:top w:val="none" w:sz="0" w:space="0" w:color="auto"/>
            <w:left w:val="none" w:sz="0" w:space="0" w:color="auto"/>
            <w:bottom w:val="none" w:sz="0" w:space="0" w:color="auto"/>
            <w:right w:val="none" w:sz="0" w:space="0" w:color="auto"/>
          </w:divBdr>
        </w:div>
        <w:div w:id="686325381">
          <w:marLeft w:val="0"/>
          <w:marRight w:val="0"/>
          <w:marTop w:val="0"/>
          <w:marBottom w:val="0"/>
          <w:divBdr>
            <w:top w:val="none" w:sz="0" w:space="0" w:color="auto"/>
            <w:left w:val="none" w:sz="0" w:space="0" w:color="auto"/>
            <w:bottom w:val="none" w:sz="0" w:space="0" w:color="auto"/>
            <w:right w:val="none" w:sz="0" w:space="0" w:color="auto"/>
          </w:divBdr>
        </w:div>
        <w:div w:id="1457333032">
          <w:marLeft w:val="0"/>
          <w:marRight w:val="0"/>
          <w:marTop w:val="0"/>
          <w:marBottom w:val="0"/>
          <w:divBdr>
            <w:top w:val="none" w:sz="0" w:space="0" w:color="auto"/>
            <w:left w:val="none" w:sz="0" w:space="0" w:color="auto"/>
            <w:bottom w:val="none" w:sz="0" w:space="0" w:color="auto"/>
            <w:right w:val="none" w:sz="0" w:space="0" w:color="auto"/>
          </w:divBdr>
        </w:div>
        <w:div w:id="1323973258">
          <w:marLeft w:val="0"/>
          <w:marRight w:val="0"/>
          <w:marTop w:val="0"/>
          <w:marBottom w:val="0"/>
          <w:divBdr>
            <w:top w:val="none" w:sz="0" w:space="0" w:color="auto"/>
            <w:left w:val="none" w:sz="0" w:space="0" w:color="auto"/>
            <w:bottom w:val="none" w:sz="0" w:space="0" w:color="auto"/>
            <w:right w:val="none" w:sz="0" w:space="0" w:color="auto"/>
          </w:divBdr>
        </w:div>
        <w:div w:id="1334643428">
          <w:marLeft w:val="0"/>
          <w:marRight w:val="0"/>
          <w:marTop w:val="0"/>
          <w:marBottom w:val="0"/>
          <w:divBdr>
            <w:top w:val="none" w:sz="0" w:space="0" w:color="auto"/>
            <w:left w:val="none" w:sz="0" w:space="0" w:color="auto"/>
            <w:bottom w:val="none" w:sz="0" w:space="0" w:color="auto"/>
            <w:right w:val="none" w:sz="0" w:space="0" w:color="auto"/>
          </w:divBdr>
        </w:div>
        <w:div w:id="1587953098">
          <w:marLeft w:val="0"/>
          <w:marRight w:val="0"/>
          <w:marTop w:val="0"/>
          <w:marBottom w:val="0"/>
          <w:divBdr>
            <w:top w:val="none" w:sz="0" w:space="0" w:color="auto"/>
            <w:left w:val="none" w:sz="0" w:space="0" w:color="auto"/>
            <w:bottom w:val="none" w:sz="0" w:space="0" w:color="auto"/>
            <w:right w:val="none" w:sz="0" w:space="0" w:color="auto"/>
          </w:divBdr>
        </w:div>
      </w:divsChild>
    </w:div>
    <w:div w:id="211311712">
      <w:bodyDiv w:val="1"/>
      <w:marLeft w:val="0"/>
      <w:marRight w:val="0"/>
      <w:marTop w:val="0"/>
      <w:marBottom w:val="0"/>
      <w:divBdr>
        <w:top w:val="none" w:sz="0" w:space="0" w:color="auto"/>
        <w:left w:val="none" w:sz="0" w:space="0" w:color="auto"/>
        <w:bottom w:val="none" w:sz="0" w:space="0" w:color="auto"/>
        <w:right w:val="none" w:sz="0" w:space="0" w:color="auto"/>
      </w:divBdr>
      <w:divsChild>
        <w:div w:id="15871529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43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190">
      <w:bodyDiv w:val="1"/>
      <w:marLeft w:val="0"/>
      <w:marRight w:val="0"/>
      <w:marTop w:val="0"/>
      <w:marBottom w:val="0"/>
      <w:divBdr>
        <w:top w:val="none" w:sz="0" w:space="0" w:color="auto"/>
        <w:left w:val="none" w:sz="0" w:space="0" w:color="auto"/>
        <w:bottom w:val="none" w:sz="0" w:space="0" w:color="auto"/>
        <w:right w:val="none" w:sz="0" w:space="0" w:color="auto"/>
      </w:divBdr>
      <w:divsChild>
        <w:div w:id="4513667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70196153">
              <w:marLeft w:val="0"/>
              <w:marRight w:val="0"/>
              <w:marTop w:val="0"/>
              <w:marBottom w:val="0"/>
              <w:divBdr>
                <w:top w:val="none" w:sz="0" w:space="0" w:color="auto"/>
                <w:left w:val="none" w:sz="0" w:space="0" w:color="auto"/>
                <w:bottom w:val="none" w:sz="0" w:space="0" w:color="auto"/>
                <w:right w:val="none" w:sz="0" w:space="0" w:color="auto"/>
              </w:divBdr>
              <w:divsChild>
                <w:div w:id="1060519786">
                  <w:marLeft w:val="0"/>
                  <w:marRight w:val="0"/>
                  <w:marTop w:val="0"/>
                  <w:marBottom w:val="0"/>
                  <w:divBdr>
                    <w:top w:val="none" w:sz="0" w:space="0" w:color="auto"/>
                    <w:left w:val="none" w:sz="0" w:space="0" w:color="auto"/>
                    <w:bottom w:val="none" w:sz="0" w:space="0" w:color="auto"/>
                    <w:right w:val="none" w:sz="0" w:space="0" w:color="auto"/>
                  </w:divBdr>
                  <w:divsChild>
                    <w:div w:id="1843856456">
                      <w:marLeft w:val="0"/>
                      <w:marRight w:val="0"/>
                      <w:marTop w:val="0"/>
                      <w:marBottom w:val="0"/>
                      <w:divBdr>
                        <w:top w:val="none" w:sz="0" w:space="0" w:color="auto"/>
                        <w:left w:val="none" w:sz="0" w:space="0" w:color="auto"/>
                        <w:bottom w:val="none" w:sz="0" w:space="0" w:color="auto"/>
                        <w:right w:val="none" w:sz="0" w:space="0" w:color="auto"/>
                      </w:divBdr>
                      <w:divsChild>
                        <w:div w:id="10606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52042">
      <w:bodyDiv w:val="1"/>
      <w:marLeft w:val="0"/>
      <w:marRight w:val="0"/>
      <w:marTop w:val="0"/>
      <w:marBottom w:val="0"/>
      <w:divBdr>
        <w:top w:val="none" w:sz="0" w:space="0" w:color="auto"/>
        <w:left w:val="none" w:sz="0" w:space="0" w:color="auto"/>
        <w:bottom w:val="none" w:sz="0" w:space="0" w:color="auto"/>
        <w:right w:val="none" w:sz="0" w:space="0" w:color="auto"/>
      </w:divBdr>
      <w:divsChild>
        <w:div w:id="689065390">
          <w:marLeft w:val="0"/>
          <w:marRight w:val="0"/>
          <w:marTop w:val="0"/>
          <w:marBottom w:val="0"/>
          <w:divBdr>
            <w:top w:val="none" w:sz="0" w:space="0" w:color="auto"/>
            <w:left w:val="none" w:sz="0" w:space="0" w:color="auto"/>
            <w:bottom w:val="none" w:sz="0" w:space="0" w:color="auto"/>
            <w:right w:val="none" w:sz="0" w:space="0" w:color="auto"/>
          </w:divBdr>
        </w:div>
        <w:div w:id="418604706">
          <w:marLeft w:val="0"/>
          <w:marRight w:val="0"/>
          <w:marTop w:val="0"/>
          <w:marBottom w:val="0"/>
          <w:divBdr>
            <w:top w:val="none" w:sz="0" w:space="0" w:color="auto"/>
            <w:left w:val="none" w:sz="0" w:space="0" w:color="auto"/>
            <w:bottom w:val="none" w:sz="0" w:space="0" w:color="auto"/>
            <w:right w:val="none" w:sz="0" w:space="0" w:color="auto"/>
          </w:divBdr>
        </w:div>
        <w:div w:id="205266097">
          <w:marLeft w:val="0"/>
          <w:marRight w:val="0"/>
          <w:marTop w:val="0"/>
          <w:marBottom w:val="0"/>
          <w:divBdr>
            <w:top w:val="none" w:sz="0" w:space="0" w:color="auto"/>
            <w:left w:val="none" w:sz="0" w:space="0" w:color="auto"/>
            <w:bottom w:val="none" w:sz="0" w:space="0" w:color="auto"/>
            <w:right w:val="none" w:sz="0" w:space="0" w:color="auto"/>
          </w:divBdr>
        </w:div>
      </w:divsChild>
    </w:div>
    <w:div w:id="1255941753">
      <w:bodyDiv w:val="1"/>
      <w:marLeft w:val="0"/>
      <w:marRight w:val="0"/>
      <w:marTop w:val="0"/>
      <w:marBottom w:val="0"/>
      <w:divBdr>
        <w:top w:val="none" w:sz="0" w:space="0" w:color="auto"/>
        <w:left w:val="none" w:sz="0" w:space="0" w:color="auto"/>
        <w:bottom w:val="none" w:sz="0" w:space="0" w:color="auto"/>
        <w:right w:val="none" w:sz="0" w:space="0" w:color="auto"/>
      </w:divBdr>
    </w:div>
    <w:div w:id="1412773532">
      <w:bodyDiv w:val="1"/>
      <w:marLeft w:val="0"/>
      <w:marRight w:val="0"/>
      <w:marTop w:val="0"/>
      <w:marBottom w:val="0"/>
      <w:divBdr>
        <w:top w:val="none" w:sz="0" w:space="0" w:color="auto"/>
        <w:left w:val="none" w:sz="0" w:space="0" w:color="auto"/>
        <w:bottom w:val="none" w:sz="0" w:space="0" w:color="auto"/>
        <w:right w:val="none" w:sz="0" w:space="0" w:color="auto"/>
      </w:divBdr>
    </w:div>
    <w:div w:id="2129153602">
      <w:bodyDiv w:val="1"/>
      <w:marLeft w:val="0"/>
      <w:marRight w:val="0"/>
      <w:marTop w:val="0"/>
      <w:marBottom w:val="0"/>
      <w:divBdr>
        <w:top w:val="none" w:sz="0" w:space="0" w:color="auto"/>
        <w:left w:val="none" w:sz="0" w:space="0" w:color="auto"/>
        <w:bottom w:val="none" w:sz="0" w:space="0" w:color="auto"/>
        <w:right w:val="none" w:sz="0" w:space="0" w:color="auto"/>
      </w:divBdr>
      <w:divsChild>
        <w:div w:id="466819811">
          <w:marLeft w:val="0"/>
          <w:marRight w:val="0"/>
          <w:marTop w:val="0"/>
          <w:marBottom w:val="0"/>
          <w:divBdr>
            <w:top w:val="none" w:sz="0" w:space="0" w:color="auto"/>
            <w:left w:val="none" w:sz="0" w:space="0" w:color="auto"/>
            <w:bottom w:val="none" w:sz="0" w:space="0" w:color="auto"/>
            <w:right w:val="none" w:sz="0" w:space="0" w:color="auto"/>
          </w:divBdr>
          <w:divsChild>
            <w:div w:id="646007340">
              <w:marLeft w:val="0"/>
              <w:marRight w:val="0"/>
              <w:marTop w:val="0"/>
              <w:marBottom w:val="0"/>
              <w:divBdr>
                <w:top w:val="none" w:sz="0" w:space="0" w:color="auto"/>
                <w:left w:val="none" w:sz="0" w:space="0" w:color="auto"/>
                <w:bottom w:val="none" w:sz="0" w:space="0" w:color="auto"/>
                <w:right w:val="none" w:sz="0" w:space="0" w:color="auto"/>
              </w:divBdr>
              <w:divsChild>
                <w:div w:id="1699742384">
                  <w:marLeft w:val="0"/>
                  <w:marRight w:val="0"/>
                  <w:marTop w:val="0"/>
                  <w:marBottom w:val="0"/>
                  <w:divBdr>
                    <w:top w:val="none" w:sz="0" w:space="0" w:color="auto"/>
                    <w:left w:val="none" w:sz="0" w:space="0" w:color="auto"/>
                    <w:bottom w:val="none" w:sz="0" w:space="0" w:color="auto"/>
                    <w:right w:val="none" w:sz="0" w:space="0" w:color="auto"/>
                  </w:divBdr>
                  <w:divsChild>
                    <w:div w:id="888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40enterprises@icloud.com" TargetMode="External"/><Relationship Id="rId3" Type="http://schemas.openxmlformats.org/officeDocument/2006/relationships/settings" Target="settings.xml"/><Relationship Id="rId7" Type="http://schemas.openxmlformats.org/officeDocument/2006/relationships/hyperlink" Target="mailto:Red1lands@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dunmoredogwalkingservices.co.uk" TargetMode="External"/><Relationship Id="rId11" Type="http://schemas.openxmlformats.org/officeDocument/2006/relationships/fontTable" Target="fontTable.xml"/><Relationship Id="rId5" Type="http://schemas.openxmlformats.org/officeDocument/2006/relationships/hyperlink" Target="http://www.dunmoredogwalkingservices.co.uk" TargetMode="External"/><Relationship Id="rId10" Type="http://schemas.openxmlformats.org/officeDocument/2006/relationships/hyperlink" Target="mailto:h.macgowan@nhs.net"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jonathan.bagg</dc:creator>
  <cp:lastModifiedBy>afpatterson</cp:lastModifiedBy>
  <cp:revision>2</cp:revision>
  <cp:lastPrinted>2017-08-10T15:44:00Z</cp:lastPrinted>
  <dcterms:created xsi:type="dcterms:W3CDTF">2017-08-15T16:09:00Z</dcterms:created>
  <dcterms:modified xsi:type="dcterms:W3CDTF">2017-08-15T16:09:00Z</dcterms:modified>
</cp:coreProperties>
</file>