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b/>
        </w:rPr>
        <w:t xml:space="preserve">Selkirk Common Riding Grand Show and Gymkhana</w:t>
      </w:r>
    </w:p>
    <w:p>
      <w:pPr>
        <w:jc w:val="center"/>
      </w:pPr>
      <w:r>
        <w:rPr>
          <w:rFonts w:ascii="Times" w:hAnsi="Times" w:cs="Times"/>
          <w:sz w:val="24"/>
          <w:sz-cs w:val="24"/>
        </w:rPr>
        <w:t xml:space="preserve">Saturday 13</w:t>
      </w:r>
      <w:r>
        <w:rPr>
          <w:rFonts w:ascii="Times" w:hAnsi="Times" w:cs="Times"/>
          <w:sz w:val="24"/>
          <w:sz-cs w:val="24"/>
          <w:vertAlign w:val="superscript"/>
        </w:rPr>
        <w:t xml:space="preserve">th</w:t>
      </w:r>
      <w:r>
        <w:rPr>
          <w:rFonts w:ascii="Times" w:hAnsi="Times" w:cs="Times"/>
          <w:sz w:val="24"/>
          <w:sz-cs w:val="24"/>
        </w:rPr>
        <w:t xml:space="preserve"> of June 2020 – Philiphaugh Selkirk TD7 5AZ</w:t>
      </w:r>
    </w:p>
    <w:p>
      <w:pPr>
        <w:jc w:val="center"/>
      </w:pPr>
      <w:r>
        <w:rPr>
          <w:rFonts w:ascii="Times" w:hAnsi="Times" w:cs="Times"/>
          <w:sz w:val="24"/>
          <w:sz-cs w:val="24"/>
        </w:rPr>
        <w:t xml:space="preserve">Commencing 9.30am</w:t>
      </w:r>
    </w:p>
    <w:p>
      <w:pPr>
        <w:jc w:val="center"/>
      </w:pPr>
      <w:r>
        <w:rPr>
          <w:rFonts w:ascii="Times" w:hAnsi="Times" w:cs="Times"/>
          <w:sz w:val="24"/>
          <w:sz-cs w:val="24"/>
        </w:rPr>
        <w:t xml:space="preserve">By Kind Permission of Selkirk Rugby and Football Clubs</w:t>
      </w:r>
    </w:p>
    <w:p>
      <w:pPr>
        <w:jc w:val="center"/>
      </w:pPr>
      <w:r>
        <w:rPr>
          <w:rFonts w:ascii="Times" w:hAnsi="Times" w:cs="Times"/>
          <w:sz w:val="24"/>
          <w:sz-cs w:val="24"/>
        </w:rPr>
        <w:t xml:space="preserve">Rosettes Generously Sponsored by Keith McLean Carpets Selkirk</w:t>
      </w:r>
    </w:p>
    <w:p>
      <w:pPr>
        <w:jc w:val="center"/>
      </w:pPr>
      <w:r>
        <w:rPr>
          <w:rFonts w:ascii="Times" w:hAnsi="Times" w:cs="Times"/>
          <w:sz w:val="24"/>
          <w:sz-cs w:val="24"/>
        </w:rPr>
        <w:t xml:space="preserve">Show Jump Hire sponsored by the below</w:t>
      </w:r>
    </w:p>
    <w:p>
      <w:pPr>
        <w:ind w:left="720"/>
      </w:pPr>
      <w:r>
        <w:rPr>
          <w:rFonts w:ascii="Times" w:hAnsi="Times" w:cs="Times"/>
          <w:sz w:val="24"/>
          <w:sz-cs w:val="24"/>
        </w:rPr>
        <w:t xml:space="preserve">Generous Donation from Selkirk Flapping Association to cover Judges Expenses</w:t>
      </w:r>
    </w:p>
    <w:p>
      <w:pPr>
        <w:ind w:left="1440" w:first-line="-1440"/>
      </w:pPr>
      <w:r>
        <w:rPr>
          <w:rFonts w:ascii="Times" w:hAnsi="Times" w:cs="Times"/>
          <w:sz w:val="24"/>
          <w:sz-cs w:val="24"/>
        </w:rPr>
        <w:t xml:space="preserve"/>
        <w:tab/>
        <w:t xml:space="preserve">•</w:t>
        <w:tab/>
        <w:t xml:space="preserve">Riders age to be taken from 1</w:t>
      </w:r>
      <w:r>
        <w:rPr>
          <w:rFonts w:ascii="Times" w:hAnsi="Times" w:cs="Times"/>
          <w:sz w:val="24"/>
          <w:sz-cs w:val="24"/>
          <w:vertAlign w:val="superscript"/>
        </w:rPr>
        <w:t xml:space="preserve">st</w:t>
      </w:r>
      <w:r>
        <w:rPr>
          <w:rFonts w:ascii="Times" w:hAnsi="Times" w:cs="Times"/>
          <w:sz w:val="24"/>
          <w:sz-cs w:val="24"/>
        </w:rPr>
        <w:t xml:space="preserve"> of January 2020. Each competitor must take place in one age group only.</w:t>
      </w:r>
    </w:p>
    <w:p>
      <w:pPr>
        <w:ind w:left="1440" w:first-line="-1440"/>
      </w:pPr>
      <w:r>
        <w:rPr>
          <w:rFonts w:ascii="Times" w:hAnsi="Times" w:cs="Times"/>
          <w:sz w:val="24"/>
          <w:sz-cs w:val="24"/>
        </w:rPr>
        <w:t xml:space="preserve"/>
        <w:tab/>
        <w:t xml:space="preserve">•</w:t>
        <w:tab/>
        <w:t xml:space="preserve">When mounted correctly fitting current standard hard hats must be worn. Body protectors are advised.</w:t>
      </w:r>
    </w:p>
    <w:p>
      <w:pPr>
        <w:ind w:left="1440" w:first-line="-1440"/>
      </w:pPr>
      <w:r>
        <w:rPr>
          <w:rFonts w:ascii="Times" w:hAnsi="Times" w:cs="Times"/>
          <w:sz w:val="24"/>
          <w:sz-cs w:val="24"/>
        </w:rPr>
        <w:t xml:space="preserve"/>
        <w:tab/>
        <w:t xml:space="preserve">•</w:t>
        <w:tab/>
        <w:t xml:space="preserve">The Selkirk Common Riding Gymkhana Committee do not accept liability for accident, damage or injury to horse, owner, rider, spectators or any other person or property whatsoever. Riders are advised to have their own insurance.</w:t>
      </w:r>
    </w:p>
    <w:p>
      <w:pPr>
        <w:ind w:left="1440" w:first-line="-1440"/>
      </w:pPr>
      <w:r>
        <w:rPr>
          <w:rFonts w:ascii="Times" w:hAnsi="Times" w:cs="Times"/>
          <w:sz w:val="24"/>
          <w:sz-cs w:val="24"/>
        </w:rPr>
        <w:t xml:space="preserve"/>
        <w:tab/>
        <w:t xml:space="preserve">•</w:t>
        <w:tab/>
        <w:t xml:space="preserve">Equitation Class to be judged on the partnership and turnout of the horse/pony and rider. To do a short show with no jumping , one equine per rider.</w:t>
      </w:r>
    </w:p>
    <w:p>
      <w:pPr>
        <w:ind w:left="1440" w:first-line="-1440"/>
      </w:pPr>
      <w:r>
        <w:rPr>
          <w:rFonts w:ascii="Times" w:hAnsi="Times" w:cs="Times"/>
          <w:sz w:val="24"/>
          <w:sz-cs w:val="24"/>
        </w:rPr>
        <w:t xml:space="preserve"/>
        <w:tab/>
        <w:t xml:space="preserve">•</w:t>
        <w:tab/>
        <w:t xml:space="preserve">Working Hunter if a rider has more than one mount qualified for show stage they must choose one to go forward.</w:t>
      </w:r>
    </w:p>
    <w:p>
      <w:pPr>
        <w:ind w:left="1440" w:first-line="-1440"/>
      </w:pPr>
      <w:r>
        <w:rPr>
          <w:rFonts w:ascii="Times" w:hAnsi="Times" w:cs="Times"/>
          <w:sz w:val="24"/>
          <w:sz-cs w:val="24"/>
        </w:rPr>
        <w:t xml:space="preserve"/>
        <w:tab/>
        <w:t xml:space="preserve">•</w:t>
        <w:tab/>
        <w:t xml:space="preserve">Ridden Horse/Pony  for Group F riders will be judged on equines suitability as a riding horse.</w:t>
      </w:r>
    </w:p>
    <w:p>
      <w:pPr>
        <w:ind w:left="1440" w:first-line="-1440"/>
      </w:pPr>
      <w:r>
        <w:rPr>
          <w:rFonts w:ascii="Times" w:hAnsi="Times" w:cs="Times"/>
          <w:sz w:val="24"/>
          <w:sz-cs w:val="24"/>
        </w:rPr>
        <w:t xml:space="preserve"/>
        <w:tab/>
        <w:t xml:space="preserve">•</w:t>
        <w:tab/>
        <w:t xml:space="preserve">Dressage run under British Dressage rules. Snaffle bridle, no martingales and all riders to be 15 years and over, no horse or pony to do a test more than once. Limited to 15 entries per class.</w:t>
      </w:r>
    </w:p>
    <w:p>
      <w:pPr>
        <w:ind w:left="1440" w:first-line="-1440"/>
      </w:pPr>
      <w:r>
        <w:rPr>
          <w:rFonts w:ascii="Times" w:hAnsi="Times" w:cs="Times"/>
          <w:sz w:val="24"/>
          <w:sz-cs w:val="24"/>
        </w:rPr>
        <w:t xml:space="preserve"/>
        <w:tab/>
        <w:t xml:space="preserve">•</w:t>
        <w:tab/>
        <w:t xml:space="preserve">There will be first aid in attendance and the BGH will be aware of the event</w:t>
      </w:r>
    </w:p>
    <w:p>
      <w:pPr>
        <w:ind w:left="1440" w:first-line="-1440"/>
      </w:pPr>
      <w:r>
        <w:rPr>
          <w:rFonts w:ascii="Times" w:hAnsi="Times" w:cs="Times"/>
          <w:sz w:val="24"/>
          <w:sz-cs w:val="24"/>
        </w:rPr>
        <w:t xml:space="preserve"/>
        <w:tab/>
        <w:t xml:space="preserve">•</w:t>
        <w:tab/>
        <w:t xml:space="preserve">Entries close 5pm on the 9</w:t>
      </w:r>
      <w:r>
        <w:rPr>
          <w:rFonts w:ascii="Times" w:hAnsi="Times" w:cs="Times"/>
          <w:sz w:val="24"/>
          <w:sz-cs w:val="24"/>
          <w:vertAlign w:val="superscript"/>
        </w:rPr>
        <w:t xml:space="preserve">th</w:t>
      </w:r>
      <w:r>
        <w:rPr>
          <w:rFonts w:ascii="Times" w:hAnsi="Times" w:cs="Times"/>
          <w:sz w:val="24"/>
          <w:sz-cs w:val="24"/>
        </w:rPr>
        <w:t xml:space="preserve"> of June 2020 either by form below or electronically.</w:t>
      </w:r>
    </w:p>
    <w:p>
      <w:pPr>
        <w:ind w:left="1440" w:first-line="-1440"/>
      </w:pPr>
      <w:r>
        <w:rPr>
          <w:rFonts w:ascii="Times" w:hAnsi="Times" w:cs="Times"/>
          <w:sz w:val="24"/>
          <w:sz-cs w:val="24"/>
        </w:rPr>
        <w:t xml:space="preserve"/>
        <w:tab/>
        <w:t xml:space="preserve">•</w:t>
        <w:tab/>
        <w:t xml:space="preserve">No refunds for withdrawals after closing date.</w:t>
      </w:r>
    </w:p>
    <w:p>
      <w:pPr>
        <w:ind w:left="1440" w:first-line="-1440"/>
      </w:pPr>
      <w:r>
        <w:rPr>
          <w:rFonts w:ascii="Times" w:hAnsi="Times" w:cs="Times"/>
          <w:sz w:val="24"/>
          <w:sz-cs w:val="24"/>
        </w:rPr>
        <w:t xml:space="preserve"/>
        <w:tab/>
        <w:t xml:space="preserve">•</w:t>
        <w:tab/>
        <w:t xml:space="preserve">Please check with stewards and/or secretary as times may run late or early according to entries.</w:t>
      </w:r>
    </w:p>
    <w:p>
      <w:pPr>
        <w:ind w:left="1440" w:first-line="-1440"/>
      </w:pPr>
      <w:r>
        <w:rPr>
          <w:rFonts w:ascii="Times" w:hAnsi="Times" w:cs="Times"/>
          <w:sz w:val="24"/>
          <w:sz-cs w:val="24"/>
        </w:rPr>
        <w:t xml:space="preserve"/>
        <w:tab/>
        <w:t xml:space="preserve">•</w:t>
        <w:tab/>
        <w:t xml:space="preserve">In the event of cancellation 50% of entry fee will be refunded.</w:t>
      </w:r>
    </w:p>
    <w:p>
      <w:pPr>
        <w:ind w:left="1440" w:first-line="-1440"/>
      </w:pPr>
      <w:r>
        <w:rPr>
          <w:rFonts w:ascii="Times" w:hAnsi="Times" w:cs="Times"/>
          <w:sz w:val="24"/>
          <w:sz-cs w:val="24"/>
        </w:rPr>
        <w:t xml:space="preserve"/>
        <w:tab/>
        <w:t xml:space="preserve">•</w:t>
        <w:tab/>
        <w:t xml:space="preserve">Judges and stewards instructions must be adhered to at all times.</w:t>
      </w:r>
    </w:p>
    <w:p>
      <w:pPr>
        <w:ind w:left="1440" w:first-line="-1440"/>
      </w:pPr>
      <w:r>
        <w:rPr>
          <w:rFonts w:ascii="Times" w:hAnsi="Times" w:cs="Times"/>
          <w:sz w:val="24"/>
          <w:sz-cs w:val="24"/>
        </w:rPr>
        <w:t xml:space="preserve"/>
        <w:tab/>
        <w:t xml:space="preserve">•</w:t>
        <w:tab/>
        <w:t xml:space="preserve">Lorry and trailer parking is at a premium so please cooperate with the parking steward and enter Selkirk Rugby Club at the Ettrickhaugh Road entrance. Please remove all droppings.</w:t>
      </w:r>
    </w:p>
    <w:p>
      <w:pPr>
        <w:ind w:left="1440" w:first-line="-1440"/>
      </w:pPr>
      <w:r>
        <w:rPr>
          <w:rFonts w:ascii="Times" w:hAnsi="Times" w:cs="Times"/>
          <w:sz w:val="24"/>
          <w:sz-cs w:val="24"/>
        </w:rPr>
        <w:t xml:space="preserve"/>
        <w:tab/>
        <w:t xml:space="preserve">•</w:t>
        <w:tab/>
        <w:t xml:space="preserve">Equines not to be left unattended tied to vehicles.</w:t>
      </w:r>
    </w:p>
    <w:p>
      <w:pPr>
        <w:ind w:left="1440" w:first-line="-1440"/>
      </w:pPr>
      <w:r>
        <w:rPr>
          <w:rFonts w:ascii="Times" w:hAnsi="Times" w:cs="Times"/>
          <w:sz w:val="24"/>
          <w:sz-cs w:val="24"/>
        </w:rPr>
        <w:t xml:space="preserve"/>
        <w:tab/>
        <w:t xml:space="preserve">•</w:t>
        <w:tab/>
        <w:t xml:space="preserve">Eight and under lead and non lead may run combined but there will be two sets of rosettes.</w:t>
      </w:r>
    </w:p>
    <w:p>
      <w:pPr>
        <w:ind w:left="1080"/>
      </w:pPr>
      <w:r>
        <w:rPr>
          <w:rFonts w:ascii="Times" w:hAnsi="Times" w:cs="Times"/>
          <w:sz w:val="24"/>
          <w:sz-cs w:val="24"/>
        </w:rPr>
        <w:t xml:space="preserve">Toilets are within the rugby club buildings</w:t>
      </w:r>
    </w:p>
    <w:p>
      <w:pPr>
        <w:ind w:left="1080"/>
      </w:pPr>
      <w:r>
        <w:rPr>
          <w:rFonts w:ascii="Times" w:hAnsi="Times" w:cs="Times"/>
          <w:sz w:val="24"/>
          <w:sz-cs w:val="24"/>
        </w:rPr>
        <w:t xml:space="preserve">Late entries may be considered at double fee</w:t>
      </w:r>
    </w:p>
    <w:p>
      <w:pPr>
        <w:ind w:left="1080"/>
      </w:pPr>
      <w:r>
        <w:rPr>
          <w:rFonts w:ascii="Times" w:hAnsi="Times" w:cs="Times"/>
          <w:sz w:val="24"/>
          <w:sz-cs w:val="24"/>
        </w:rPr>
        <w:t xml:space="preserve">There will be catering on site</w:t>
      </w:r>
    </w:p>
    <w:p>
      <w:pPr>
        <w:ind w:left="1080"/>
      </w:pPr>
      <w:r>
        <w:rPr>
          <w:rFonts w:ascii="Times" w:hAnsi="Times" w:cs="Times"/>
          <w:sz w:val="24"/>
          <w:sz-cs w:val="24"/>
        </w:rPr>
        <w:t xml:space="preserve">Convenor – Alasdair Craig 07803 747349</w:t>
      </w:r>
    </w:p>
    <w:p>
      <w:pPr>
        <w:ind w:left="1080"/>
      </w:pPr>
      <w:r>
        <w:rPr>
          <w:rFonts w:ascii="Times" w:hAnsi="Times" w:cs="Times"/>
          <w:sz w:val="24"/>
          <w:sz-cs w:val="24"/>
        </w:rPr>
        <w:t xml:space="preserve">Secretary – Janet Elliot 07960 960867</w:t>
      </w:r>
    </w:p>
    <w:p>
      <w:pPr/>
      <w:r>
        <w:rPr>
          <w:rFonts w:ascii="Times" w:hAnsi="Times" w:cs="Times"/>
          <w:sz w:val="24"/>
          <w:sz-cs w:val="24"/>
        </w:rPr>
        <w:t xml:space="preserve"/>
      </w:r>
    </w:p>
    <w:p>
      <w:pPr>
        <w:ind w:left="720"/>
      </w:pPr>
      <w:r>
        <w:rPr>
          <w:rFonts w:ascii="Times" w:hAnsi="Times" w:cs="Times"/>
          <w:sz w:val="24"/>
          <w:sz-cs w:val="24"/>
          <w:b/>
        </w:rPr>
        <w:t xml:space="preserve">Judges</w:t>
      </w:r>
    </w:p>
    <w:p>
      <w:pPr>
        <w:ind w:left="720"/>
      </w:pPr>
      <w:r>
        <w:rPr>
          <w:rFonts w:ascii="Times" w:hAnsi="Times" w:cs="Times"/>
          <w:sz w:val="24"/>
          <w:sz-cs w:val="24"/>
          <w:b/>
        </w:rPr>
        <w:t xml:space="preserve">Show Day Secretary Claire McAllister</w:t>
      </w:r>
    </w:p>
    <w:p>
      <w:pPr>
        <w:ind w:left="720"/>
      </w:pPr>
      <w:r>
        <w:rPr>
          <w:rFonts w:ascii="Times" w:hAnsi="Times" w:cs="Times"/>
          <w:sz w:val="24"/>
          <w:sz-cs w:val="24"/>
        </w:rPr>
        <w:t xml:space="preserve">Ridden Horse/Pony -Mrs Tracey McKay</w:t>
      </w:r>
    </w:p>
    <w:p>
      <w:pPr>
        <w:ind w:left="720"/>
      </w:pPr>
      <w:r>
        <w:rPr>
          <w:rFonts w:ascii="Times" w:hAnsi="Times" w:cs="Times"/>
          <w:sz w:val="24"/>
          <w:sz-cs w:val="24"/>
        </w:rPr>
        <w:t xml:space="preserve">Working Hunter – Miss Paula Whitson and Mr Andrew Redpath </w:t>
      </w:r>
    </w:p>
    <w:p>
      <w:pPr>
        <w:ind w:left="720"/>
      </w:pPr>
      <w:r>
        <w:rPr>
          <w:rFonts w:ascii="Times" w:hAnsi="Times" w:cs="Times"/>
          <w:sz w:val="24"/>
          <w:sz-cs w:val="24"/>
        </w:rPr>
        <w:t xml:space="preserve">Equitation – Miss Nicky Hall</w:t>
      </w:r>
    </w:p>
    <w:p>
      <w:pPr>
        <w:ind w:left="720"/>
      </w:pPr>
      <w:r>
        <w:rPr>
          <w:rFonts w:ascii="Times" w:hAnsi="Times" w:cs="Times"/>
          <w:sz w:val="24"/>
          <w:sz-cs w:val="24"/>
        </w:rPr>
        <w:t xml:space="preserve">Show Jumping Builder – Miss Fyonnah Thomas BS Club Level 1</w:t>
      </w:r>
    </w:p>
    <w:p>
      <w:pPr>
        <w:ind w:left="720"/>
      </w:pPr>
      <w:r>
        <w:rPr>
          <w:rFonts w:ascii="Times" w:hAnsi="Times" w:cs="Times"/>
          <w:sz w:val="24"/>
          <w:sz-cs w:val="24"/>
        </w:rPr>
        <w:t xml:space="preserve">Show Jumping Judges – The Niven Family </w:t>
      </w:r>
    </w:p>
    <w:p>
      <w:pPr>
        <w:ind w:left="720"/>
      </w:pPr>
      <w:r>
        <w:rPr>
          <w:rFonts w:ascii="Times" w:hAnsi="Times" w:cs="Times"/>
          <w:sz w:val="24"/>
          <w:sz-cs w:val="24"/>
        </w:rPr>
        <w:t xml:space="preserve">ROR – Mr Tony Hogarth and Ms Vicky Campbell</w:t>
      </w:r>
    </w:p>
    <w:p>
      <w:pPr>
        <w:ind w:left="720"/>
      </w:pPr>
      <w:r>
        <w:rPr>
          <w:rFonts w:ascii="Times" w:hAnsi="Times" w:cs="Times"/>
          <w:sz w:val="24"/>
          <w:sz-cs w:val="24"/>
        </w:rPr>
        <w:t xml:space="preserve">Games – Mr &amp; Mrs Paul Burton</w:t>
      </w:r>
    </w:p>
    <w:p>
      <w:pPr>
        <w:ind w:left="720"/>
      </w:pPr>
      <w:r>
        <w:rPr>
          <w:rFonts w:ascii="Times" w:hAnsi="Times" w:cs="Times"/>
          <w:sz w:val="24"/>
          <w:sz-cs w:val="24"/>
        </w:rPr>
        <w:t xml:space="preserve">Handy Pony – Mrs Helen Hermiston</w:t>
      </w:r>
    </w:p>
    <w:p>
      <w:pPr>
        <w:ind w:left="720"/>
      </w:pPr>
      <w:r>
        <w:rPr>
          <w:rFonts w:ascii="Times" w:hAnsi="Times" w:cs="Times"/>
          <w:sz w:val="24"/>
          <w:sz-cs w:val="24"/>
        </w:rPr>
        <w:t xml:space="preserve">Fancy Dress – Mrs Karen McLean</w:t>
      </w:r>
    </w:p>
    <w:p>
      <w:pPr/>
      <w:r>
        <w:rPr>
          <w:rFonts w:ascii="Times" w:hAnsi="Times" w:cs="Times"/>
          <w:sz w:val="24"/>
          <w:sz-cs w:val="24"/>
        </w:rPr>
        <w:t xml:space="preserve">Class</w:t>
      </w:r>
    </w:p>
    <w:p>
      <w:pPr/>
      <w:r>
        <w:rPr>
          <w:rFonts w:ascii="Times" w:hAnsi="Times" w:cs="Times"/>
          <w:sz w:val="24"/>
          <w:sz-cs w:val="24"/>
        </w:rPr>
        <w:t xml:space="preserve">Competition</w:t>
      </w:r>
    </w:p>
    <w:p>
      <w:pPr/>
      <w:r>
        <w:rPr>
          <w:rFonts w:ascii="Times" w:hAnsi="Times" w:cs="Times"/>
          <w:sz w:val="24"/>
          <w:sz-cs w:val="24"/>
        </w:rPr>
        <w:t xml:space="preserve">Entry Fee</w:t>
      </w:r>
    </w:p>
    <w:p>
      <w:pPr/>
      <w:r>
        <w:rPr>
          <w:rFonts w:ascii="Times" w:hAnsi="Times" w:cs="Times"/>
          <w:sz w:val="24"/>
          <w:sz-cs w:val="24"/>
        </w:rPr>
        <w:t xml:space="preserve">Age Group</w:t>
      </w:r>
    </w:p>
    <w:p>
      <w:pPr/>
      <w:r>
        <w:rPr>
          <w:rFonts w:ascii="Times" w:hAnsi="Times" w:cs="Times"/>
          <w:sz w:val="24"/>
          <w:sz-cs w:val="24"/>
        </w:rPr>
        <w:t xml:space="preserve">Description</w:t>
      </w:r>
    </w:p>
    <w:p>
      <w:pPr/>
      <w:r>
        <w:rPr>
          <w:rFonts w:ascii="Times" w:hAnsi="Times" w:cs="Times"/>
          <w:sz w:val="24"/>
          <w:sz-cs w:val="24"/>
        </w:rPr>
        <w:t xml:space="preserve">Approx. Max. Jump Heights</w:t>
      </w:r>
    </w:p>
    <w:p>
      <w:pPr/>
      <w:r>
        <w:rPr>
          <w:rFonts w:ascii="Times" w:hAnsi="Times" w:cs="Times"/>
          <w:sz w:val="24"/>
          <w:sz-cs w:val="24"/>
        </w:rPr>
        <w:t xml:space="preserve">1</w:t>
      </w:r>
    </w:p>
    <w:p>
      <w:pPr/>
      <w:r>
        <w:rPr>
          <w:rFonts w:ascii="Times" w:hAnsi="Times" w:cs="Times"/>
          <w:sz w:val="24"/>
          <w:sz-cs w:val="24"/>
        </w:rPr>
        <w:t xml:space="preserve">Working Hunter</w:t>
      </w:r>
    </w:p>
    <w:p>
      <w:pPr/>
      <w:r>
        <w:rPr>
          <w:rFonts w:ascii="Times" w:hAnsi="Times" w:cs="Times"/>
          <w:sz w:val="24"/>
          <w:sz-cs w:val="24"/>
        </w:rPr>
        <w:t xml:space="preserve">£6.00</w:t>
      </w:r>
    </w:p>
    <w:p>
      <w:pPr/>
      <w:r>
        <w:rPr>
          <w:rFonts w:ascii="Times" w:hAnsi="Times" w:cs="Times"/>
          <w:sz w:val="24"/>
          <w:sz-cs w:val="24"/>
        </w:rPr>
        <w:t xml:space="preserve">A</w:t>
      </w:r>
    </w:p>
    <w:p>
      <w:pPr/>
      <w:r>
        <w:rPr>
          <w:rFonts w:ascii="Times" w:hAnsi="Times" w:cs="Times"/>
          <w:sz w:val="24"/>
          <w:sz-cs w:val="24"/>
        </w:rPr>
        <w:t xml:space="preserve">8 &amp; Under Lead Rein</w:t>
      </w:r>
    </w:p>
    <w:p>
      <w:pPr/>
      <w:r>
        <w:rPr>
          <w:rFonts w:ascii="Times" w:hAnsi="Times" w:cs="Times"/>
          <w:sz w:val="24"/>
          <w:sz-cs w:val="24"/>
        </w:rPr>
        <w:t xml:space="preserve">40cm</w:t>
      </w:r>
    </w:p>
    <w:p>
      <w:pPr/>
      <w:r>
        <w:rPr>
          <w:rFonts w:ascii="Times" w:hAnsi="Times" w:cs="Times"/>
          <w:sz w:val="24"/>
          <w:sz-cs w:val="24"/>
        </w:rPr>
        <w:t xml:space="preserve">2</w:t>
      </w:r>
    </w:p>
    <w:p>
      <w:pPr/>
      <w:r>
        <w:rPr>
          <w:rFonts w:ascii="Times" w:hAnsi="Times" w:cs="Times"/>
          <w:sz w:val="24"/>
          <w:sz-cs w:val="24"/>
        </w:rPr>
        <w:t xml:space="preserve">Show Jumping</w:t>
      </w:r>
    </w:p>
    <w:p>
      <w:pPr/>
      <w:r>
        <w:rPr>
          <w:rFonts w:ascii="Times" w:hAnsi="Times" w:cs="Times"/>
          <w:sz w:val="24"/>
          <w:sz-cs w:val="24"/>
        </w:rPr>
        <w:t xml:space="preserve">£6.00</w:t>
      </w:r>
    </w:p>
    <w:p>
      <w:pPr/>
      <w:r>
        <w:rPr>
          <w:rFonts w:ascii="Times" w:hAnsi="Times" w:cs="Times"/>
          <w:sz w:val="24"/>
          <w:sz-cs w:val="24"/>
        </w:rPr>
        <w:t xml:space="preserve">B</w:t>
      </w:r>
    </w:p>
    <w:p>
      <w:pPr/>
      <w:r>
        <w:rPr>
          <w:rFonts w:ascii="Times" w:hAnsi="Times" w:cs="Times"/>
          <w:sz w:val="24"/>
          <w:sz-cs w:val="24"/>
        </w:rPr>
        <w:t xml:space="preserve">8 &amp; Under</w:t>
      </w:r>
    </w:p>
    <w:p>
      <w:pPr/>
      <w:r>
        <w:rPr>
          <w:rFonts w:ascii="Times" w:hAnsi="Times" w:cs="Times"/>
          <w:sz w:val="24"/>
          <w:sz-cs w:val="24"/>
        </w:rPr>
        <w:t xml:space="preserve">45cm</w:t>
      </w:r>
    </w:p>
    <w:p>
      <w:pPr/>
      <w:r>
        <w:rPr>
          <w:rFonts w:ascii="Times" w:hAnsi="Times" w:cs="Times"/>
          <w:sz w:val="24"/>
          <w:sz-cs w:val="24"/>
        </w:rPr>
        <w:t xml:space="preserve">3</w:t>
      </w:r>
    </w:p>
    <w:p>
      <w:pPr/>
      <w:r>
        <w:rPr>
          <w:rFonts w:ascii="Times" w:hAnsi="Times" w:cs="Times"/>
          <w:sz w:val="24"/>
          <w:sz-cs w:val="24"/>
        </w:rPr>
        <w:t xml:space="preserve">Games</w:t>
      </w:r>
    </w:p>
    <w:p>
      <w:pPr/>
      <w:r>
        <w:rPr>
          <w:rFonts w:ascii="Times" w:hAnsi="Times" w:cs="Times"/>
          <w:sz w:val="24"/>
          <w:sz-cs w:val="24"/>
        </w:rPr>
        <w:t xml:space="preserve">£5.00</w:t>
      </w:r>
    </w:p>
    <w:p>
      <w:pPr/>
      <w:r>
        <w:rPr>
          <w:rFonts w:ascii="Times" w:hAnsi="Times" w:cs="Times"/>
          <w:sz w:val="24"/>
          <w:sz-cs w:val="24"/>
        </w:rPr>
        <w:t xml:space="preserve">C</w:t>
      </w:r>
    </w:p>
    <w:p>
      <w:pPr/>
      <w:r>
        <w:rPr>
          <w:rFonts w:ascii="Times" w:hAnsi="Times" w:cs="Times"/>
          <w:sz w:val="24"/>
          <w:sz-cs w:val="24"/>
        </w:rPr>
        <w:t xml:space="preserve">9 and 10 Years</w:t>
      </w:r>
    </w:p>
    <w:p>
      <w:pPr/>
      <w:r>
        <w:rPr>
          <w:rFonts w:ascii="Times" w:hAnsi="Times" w:cs="Times"/>
          <w:sz w:val="24"/>
          <w:sz-cs w:val="24"/>
        </w:rPr>
        <w:t xml:space="preserve">60cm</w:t>
      </w:r>
    </w:p>
    <w:p>
      <w:pPr/>
      <w:r>
        <w:rPr>
          <w:rFonts w:ascii="Times" w:hAnsi="Times" w:cs="Times"/>
          <w:sz w:val="24"/>
          <w:sz-cs w:val="24"/>
        </w:rPr>
        <w:t xml:space="preserve">4</w:t>
      </w:r>
    </w:p>
    <w:p>
      <w:pPr/>
      <w:r>
        <w:rPr>
          <w:rFonts w:ascii="Times" w:hAnsi="Times" w:cs="Times"/>
          <w:sz w:val="24"/>
          <w:sz-cs w:val="24"/>
        </w:rPr>
        <w:t xml:space="preserve">Handy Pony</w:t>
      </w:r>
    </w:p>
    <w:p>
      <w:pPr/>
      <w:r>
        <w:rPr>
          <w:rFonts w:ascii="Times" w:hAnsi="Times" w:cs="Times"/>
          <w:sz w:val="24"/>
          <w:sz-cs w:val="24"/>
        </w:rPr>
        <w:t xml:space="preserve">£5.00</w:t>
      </w:r>
    </w:p>
    <w:p>
      <w:pPr/>
      <w:r>
        <w:rPr>
          <w:rFonts w:ascii="Times" w:hAnsi="Times" w:cs="Times"/>
          <w:sz w:val="24"/>
          <w:sz-cs w:val="24"/>
        </w:rPr>
        <w:t xml:space="preserve">D</w:t>
      </w:r>
    </w:p>
    <w:p>
      <w:pPr/>
      <w:r>
        <w:rPr>
          <w:rFonts w:ascii="Times" w:hAnsi="Times" w:cs="Times"/>
          <w:sz w:val="24"/>
          <w:sz-cs w:val="24"/>
        </w:rPr>
        <w:t xml:space="preserve">11 and 12 Years</w:t>
      </w:r>
    </w:p>
    <w:p>
      <w:pPr/>
      <w:r>
        <w:rPr>
          <w:rFonts w:ascii="Times" w:hAnsi="Times" w:cs="Times"/>
          <w:sz w:val="24"/>
          <w:sz-cs w:val="24"/>
        </w:rPr>
        <w:t xml:space="preserve">75cm</w:t>
      </w:r>
    </w:p>
    <w:p>
      <w:pPr/>
      <w:r>
        <w:rPr>
          <w:rFonts w:ascii="Times" w:hAnsi="Times" w:cs="Times"/>
          <w:sz w:val="24"/>
          <w:sz-cs w:val="24"/>
        </w:rPr>
        <w:t xml:space="preserve">5</w:t>
      </w:r>
    </w:p>
    <w:p>
      <w:pPr/>
      <w:r>
        <w:rPr>
          <w:rFonts w:ascii="Times" w:hAnsi="Times" w:cs="Times"/>
          <w:sz w:val="24"/>
          <w:sz-cs w:val="24"/>
        </w:rPr>
        <w:t xml:space="preserve">Equitation</w:t>
      </w:r>
    </w:p>
    <w:p>
      <w:pPr/>
      <w:r>
        <w:rPr>
          <w:rFonts w:ascii="Times" w:hAnsi="Times" w:cs="Times"/>
          <w:sz w:val="24"/>
          <w:sz-cs w:val="24"/>
        </w:rPr>
        <w:t xml:space="preserve">£5.00</w:t>
      </w:r>
    </w:p>
    <w:p>
      <w:pPr/>
      <w:r>
        <w:rPr>
          <w:rFonts w:ascii="Times" w:hAnsi="Times" w:cs="Times"/>
          <w:sz w:val="24"/>
          <w:sz-cs w:val="24"/>
        </w:rPr>
        <w:t xml:space="preserve">E</w:t>
      </w:r>
    </w:p>
    <w:p>
      <w:pPr/>
      <w:r>
        <w:rPr>
          <w:rFonts w:ascii="Times" w:hAnsi="Times" w:cs="Times"/>
          <w:sz w:val="24"/>
          <w:sz-cs w:val="24"/>
        </w:rPr>
        <w:t xml:space="preserve">13 to 15 Years</w:t>
      </w:r>
    </w:p>
    <w:p>
      <w:pPr/>
      <w:r>
        <w:rPr>
          <w:rFonts w:ascii="Times" w:hAnsi="Times" w:cs="Times"/>
          <w:sz w:val="24"/>
          <w:sz-cs w:val="24"/>
        </w:rPr>
        <w:t xml:space="preserve">85cm</w:t>
      </w:r>
    </w:p>
    <w:p>
      <w:pPr/>
      <w:r>
        <w:rPr>
          <w:rFonts w:ascii="Times" w:hAnsi="Times" w:cs="Times"/>
          <w:sz w:val="24"/>
          <w:sz-cs w:val="24"/>
        </w:rPr>
        <w:t xml:space="preserve">6</w:t>
      </w:r>
    </w:p>
    <w:p>
      <w:pPr/>
      <w:r>
        <w:rPr>
          <w:rFonts w:ascii="Times" w:hAnsi="Times" w:cs="Times"/>
          <w:sz w:val="24"/>
          <w:sz-cs w:val="24"/>
        </w:rPr>
        <w:t xml:space="preserve">Ridden Horse/Pony</w:t>
      </w:r>
    </w:p>
    <w:p>
      <w:pPr/>
      <w:r>
        <w:rPr>
          <w:rFonts w:ascii="Times" w:hAnsi="Times" w:cs="Times"/>
          <w:sz w:val="24"/>
          <w:sz-cs w:val="24"/>
        </w:rPr>
        <w:t xml:space="preserve">£5.00</w:t>
      </w:r>
    </w:p>
    <w:p>
      <w:pPr/>
      <w:r>
        <w:rPr>
          <w:rFonts w:ascii="Times" w:hAnsi="Times" w:cs="Times"/>
          <w:sz w:val="24"/>
          <w:sz-cs w:val="24"/>
        </w:rPr>
        <w:t xml:space="preserve">F</w:t>
      </w:r>
    </w:p>
    <w:p>
      <w:pPr/>
      <w:r>
        <w:rPr>
          <w:rFonts w:ascii="Times" w:hAnsi="Times" w:cs="Times"/>
          <w:sz w:val="24"/>
          <w:sz-cs w:val="24"/>
        </w:rPr>
        <w:t xml:space="preserve">16 Years and over</w:t>
      </w:r>
    </w:p>
    <w:p>
      <w:pPr/>
      <w:r>
        <w:rPr>
          <w:rFonts w:ascii="Times" w:hAnsi="Times" w:cs="Times"/>
          <w:sz w:val="24"/>
          <w:sz-cs w:val="24"/>
        </w:rPr>
        <w:t xml:space="preserve">75cm and 85cm</w:t>
      </w:r>
    </w:p>
    <w:p>
      <w:pPr/>
      <w:r>
        <w:rPr>
          <w:rFonts w:ascii="Times" w:hAnsi="Times" w:cs="Times"/>
          <w:sz w:val="24"/>
          <w:sz-cs w:val="24"/>
        </w:rPr>
        <w:t xml:space="preserve">7</w:t>
      </w:r>
    </w:p>
    <w:p>
      <w:pPr/>
      <w:r>
        <w:rPr>
          <w:rFonts w:ascii="Times" w:hAnsi="Times" w:cs="Times"/>
          <w:sz w:val="24"/>
          <w:sz-cs w:val="24"/>
        </w:rPr>
        <w:t xml:space="preserve">Kids Mounted Fancy Dress</w:t>
      </w:r>
    </w:p>
    <w:p>
      <w:pPr/>
      <w:r>
        <w:rPr>
          <w:rFonts w:ascii="Times" w:hAnsi="Times" w:cs="Times"/>
          <w:sz w:val="24"/>
          <w:sz-cs w:val="24"/>
        </w:rPr>
        <w:t xml:space="preserve">£5.00</w:t>
      </w:r>
    </w:p>
    <w:p>
      <w:pPr/>
      <w:r>
        <w:rPr>
          <w:rFonts w:ascii="Times" w:hAnsi="Times" w:cs="Times"/>
          <w:sz w:val="24"/>
          <w:sz-cs w:val="24"/>
        </w:rPr>
        <w:t xml:space="preserve">Under 16</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8</w:t>
      </w:r>
    </w:p>
    <w:p>
      <w:pPr/>
      <w:r>
        <w:rPr>
          <w:rFonts w:ascii="Times" w:hAnsi="Times" w:cs="Times"/>
          <w:sz w:val="24"/>
          <w:sz-cs w:val="24"/>
        </w:rPr>
        <w:t xml:space="preserve">RoR In Hand Class</w:t>
      </w:r>
    </w:p>
    <w:p>
      <w:pPr/>
      <w:r>
        <w:rPr>
          <w:rFonts w:ascii="Times" w:hAnsi="Times" w:cs="Times"/>
          <w:sz w:val="24"/>
          <w:sz-cs w:val="24"/>
        </w:rPr>
        <w:t xml:space="preserve">£10.00 </w:t>
      </w:r>
    </w:p>
    <w:p>
      <w:pPr/>
      <w:r>
        <w:rPr>
          <w:rFonts w:ascii="Times" w:hAnsi="Times" w:cs="Times"/>
          <w:sz w:val="24"/>
          <w:sz-cs w:val="24"/>
        </w:rPr>
        <w:t xml:space="preserve">15 and over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9</w:t>
      </w:r>
    </w:p>
    <w:p>
      <w:pPr/>
      <w:r>
        <w:rPr>
          <w:rFonts w:ascii="Times" w:hAnsi="Times" w:cs="Times"/>
          <w:sz w:val="24"/>
          <w:sz-cs w:val="24"/>
        </w:rPr>
        <w:t xml:space="preserve">RoR Show Class</w:t>
      </w:r>
    </w:p>
    <w:p>
      <w:pPr/>
      <w:r>
        <w:rPr>
          <w:rFonts w:ascii="Times" w:hAnsi="Times" w:cs="Times"/>
          <w:sz w:val="24"/>
          <w:sz-cs w:val="24"/>
        </w:rPr>
        <w:t xml:space="preserve">£10.00</w:t>
      </w:r>
    </w:p>
    <w:p>
      <w:pPr/>
      <w:r>
        <w:rPr>
          <w:rFonts w:ascii="Times" w:hAnsi="Times" w:cs="Times"/>
          <w:sz w:val="24"/>
          <w:sz-cs w:val="24"/>
        </w:rPr>
        <w:t xml:space="preserve">15 and over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10</w:t>
      </w:r>
    </w:p>
    <w:p>
      <w:pPr/>
      <w:r>
        <w:rPr>
          <w:rFonts w:ascii="Times" w:hAnsi="Times" w:cs="Times"/>
          <w:sz w:val="24"/>
          <w:sz-cs w:val="24"/>
        </w:rPr>
        <w:t xml:space="preserve">Intro A Dressage</w:t>
      </w:r>
    </w:p>
    <w:p>
      <w:pPr/>
      <w:r>
        <w:rPr>
          <w:rFonts w:ascii="Times" w:hAnsi="Times" w:cs="Times"/>
          <w:sz w:val="24"/>
          <w:sz-cs w:val="24"/>
        </w:rPr>
        <w:t xml:space="preserve">£10.00</w:t>
      </w:r>
    </w:p>
    <w:p>
      <w:pPr/>
      <w:r>
        <w:rPr>
          <w:rFonts w:ascii="Times" w:hAnsi="Times" w:cs="Times"/>
          <w:sz w:val="24"/>
          <w:sz-cs w:val="24"/>
        </w:rPr>
        <w:t xml:space="preserve">15 and over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11</w:t>
      </w:r>
    </w:p>
    <w:p>
      <w:pPr/>
      <w:r>
        <w:rPr>
          <w:rFonts w:ascii="Times" w:hAnsi="Times" w:cs="Times"/>
          <w:sz w:val="24"/>
          <w:sz-cs w:val="24"/>
        </w:rPr>
        <w:t xml:space="preserve">Prelim 1 Dressage</w:t>
      </w:r>
    </w:p>
    <w:p>
      <w:pPr/>
      <w:r>
        <w:rPr>
          <w:rFonts w:ascii="Times" w:hAnsi="Times" w:cs="Times"/>
          <w:sz w:val="24"/>
          <w:sz-cs w:val="24"/>
        </w:rPr>
        <w:t xml:space="preserve">£10.00</w:t>
      </w:r>
    </w:p>
    <w:p>
      <w:pPr/>
      <w:r>
        <w:rPr>
          <w:rFonts w:ascii="Times" w:hAnsi="Times" w:cs="Times"/>
          <w:sz w:val="24"/>
          <w:sz-cs w:val="24"/>
        </w:rPr>
        <w:t xml:space="preserve">15 and over</w:t>
      </w:r>
    </w:p>
    <w:p>
      <w:pPr/>
      <w:r>
        <w:rPr>
          <w:rFonts w:ascii="Times" w:hAnsi="Times" w:cs="Times"/>
          <w:sz w:val="24"/>
          <w:sz-cs w:val="24"/>
        </w:rPr>
        <w:t xml:space="preserve"/>
      </w:r>
    </w:p>
    <w:p>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r>
        <w:rPr>
          <w:rFonts w:ascii="Times" w:hAnsi="Times" w:cs="Times"/>
          <w:sz w:val="24"/>
          <w:sz-cs w:val="24"/>
        </w:rPr>
        <w:t xml:space="preserve">9.30am</w:t>
      </w:r>
    </w:p>
    <w:p>
      <w:pPr/>
      <w:r>
        <w:rPr>
          <w:rFonts w:ascii="Times" w:hAnsi="Times" w:cs="Times"/>
          <w:sz w:val="24"/>
          <w:sz-cs w:val="24"/>
        </w:rPr>
        <w:t xml:space="preserve">Class 8 RoR Open In Hand Show Series Qualifier 2019</w:t>
      </w:r>
    </w:p>
    <w:p>
      <w:pPr/>
      <w:r>
        <w:rPr>
          <w:rFonts w:ascii="Times" w:hAnsi="Times" w:cs="Times"/>
          <w:sz w:val="24"/>
          <w:sz-cs w:val="24"/>
        </w:rPr>
        <w:t xml:space="preserve">10.30am</w:t>
      </w:r>
    </w:p>
    <w:p>
      <w:pPr/>
      <w:r>
        <w:rPr>
          <w:rFonts w:ascii="Times" w:hAnsi="Times" w:cs="Times"/>
          <w:sz w:val="24"/>
          <w:sz-cs w:val="24"/>
        </w:rPr>
        <w:t xml:space="preserve">Class 9 RoR Tattersalls Scottish Show Series Qualifier 201</w:t>
      </w:r>
    </w:p>
    <w:p>
      <w:pPr/>
      <w:r>
        <w:rPr>
          <w:rFonts w:ascii="Times" w:hAnsi="Times" w:cs="Times"/>
          <w:sz w:val="24"/>
          <w:sz-cs w:val="24"/>
        </w:rPr>
        <w:t xml:space="preserve">11am</w:t>
      </w:r>
    </w:p>
    <w:p>
      <w:pPr/>
      <w:r>
        <w:rPr>
          <w:rFonts w:ascii="Times" w:hAnsi="Times" w:cs="Times"/>
          <w:sz w:val="24"/>
          <w:sz-cs w:val="24"/>
        </w:rPr>
        <w:t xml:space="preserve">Class 10 Intro A Dressage Test 2008</w:t>
      </w:r>
    </w:p>
    <w:p>
      <w:pPr/>
      <w:r>
        <w:rPr>
          <w:rFonts w:ascii="Times" w:hAnsi="Times" w:cs="Times"/>
          <w:sz w:val="24"/>
          <w:sz-cs w:val="24"/>
        </w:rPr>
        <w:t xml:space="preserve">11am</w:t>
      </w:r>
    </w:p>
    <w:p>
      <w:pPr/>
      <w:r>
        <w:rPr>
          <w:rFonts w:ascii="Times" w:hAnsi="Times" w:cs="Times"/>
          <w:sz w:val="24"/>
          <w:sz-cs w:val="24"/>
        </w:rPr>
        <w:t xml:space="preserve">Class 11 Prelim 1 Dressage Test 2006</w:t>
      </w:r>
    </w:p>
    <w:p>
      <w:pPr/>
      <w:r>
        <w:rPr>
          <w:rFonts w:ascii="Times" w:hAnsi="Times" w:cs="Times"/>
          <w:sz w:val="24"/>
          <w:sz-cs w:val="24"/>
        </w:rPr>
        <w:t xml:space="preserve">Approximate</w:t>
      </w:r>
    </w:p>
    <w:p>
      <w:pPr/>
      <w:r>
        <w:rPr>
          <w:rFonts w:ascii="Times" w:hAnsi="Times" w:cs="Times"/>
          <w:sz w:val="24"/>
          <w:sz-cs w:val="24"/>
        </w:rPr>
        <w:t xml:space="preserve">Times</w:t>
      </w:r>
    </w:p>
    <w:p>
      <w:pPr/>
      <w:r>
        <w:rPr>
          <w:rFonts w:ascii="Times" w:hAnsi="Times" w:cs="Times"/>
          <w:sz w:val="24"/>
          <w:sz-cs w:val="24"/>
        </w:rPr>
        <w:t xml:space="preserve">1.Working Hunter</w:t>
      </w:r>
    </w:p>
    <w:p>
      <w:pPr/>
      <w:r>
        <w:rPr>
          <w:rFonts w:ascii="Times" w:hAnsi="Times" w:cs="Times"/>
          <w:sz w:val="24"/>
          <w:sz-cs w:val="24"/>
        </w:rPr>
        <w:t xml:space="preserve">2.Showjumping</w:t>
      </w:r>
    </w:p>
    <w:p>
      <w:pPr/>
      <w:r>
        <w:rPr>
          <w:rFonts w:ascii="Times" w:hAnsi="Times" w:cs="Times"/>
          <w:sz w:val="24"/>
          <w:sz-cs w:val="24"/>
        </w:rPr>
        <w:t xml:space="preserve">3.Games</w:t>
      </w:r>
    </w:p>
    <w:p>
      <w:pPr/>
      <w:r>
        <w:rPr>
          <w:rFonts w:ascii="Times" w:hAnsi="Times" w:cs="Times"/>
          <w:sz w:val="24"/>
          <w:sz-cs w:val="24"/>
        </w:rPr>
        <w:t xml:space="preserve">4.Handy Pony</w:t>
      </w:r>
    </w:p>
    <w:p>
      <w:pPr/>
      <w:r>
        <w:rPr>
          <w:rFonts w:ascii="Times" w:hAnsi="Times" w:cs="Times"/>
          <w:sz w:val="24"/>
          <w:sz-cs w:val="24"/>
        </w:rPr>
        <w:t xml:space="preserve">5.Equitation</w:t>
      </w:r>
    </w:p>
    <w:p>
      <w:pPr/>
      <w:r>
        <w:rPr>
          <w:rFonts w:ascii="Times" w:hAnsi="Times" w:cs="Times"/>
          <w:sz w:val="24"/>
          <w:sz-cs w:val="24"/>
        </w:rPr>
        <w:t xml:space="preserve">10.30am</w:t>
      </w:r>
    </w:p>
    <w:p>
      <w:pPr/>
      <w:r>
        <w:rPr>
          <w:rFonts w:ascii="Times" w:hAnsi="Times" w:cs="Times"/>
          <w:sz w:val="24"/>
          <w:sz-cs w:val="24"/>
        </w:rPr>
        <w:t xml:space="preserve">13 to 15</w:t>
      </w:r>
    </w:p>
    <w:p>
      <w:pPr/>
      <w:r>
        <w:rPr>
          <w:rFonts w:ascii="Times" w:hAnsi="Times" w:cs="Times"/>
          <w:sz w:val="24"/>
          <w:sz-cs w:val="24"/>
        </w:rPr>
        <w:t xml:space="preserve">8 and under lead rein &amp; 8 and under</w:t>
      </w:r>
    </w:p>
    <w:p>
      <w:pPr/>
      <w:r>
        <w:rPr>
          <w:rFonts w:ascii="Times" w:hAnsi="Times" w:cs="Times"/>
          <w:sz w:val="24"/>
          <w:sz-cs w:val="24"/>
        </w:rPr>
        <w:t xml:space="preserve">9 and 10</w:t>
      </w:r>
    </w:p>
    <w:p>
      <w:pPr/>
      <w:r>
        <w:rPr>
          <w:rFonts w:ascii="Times" w:hAnsi="Times" w:cs="Times"/>
          <w:sz w:val="24"/>
          <w:sz-cs w:val="24"/>
        </w:rPr>
        <w:t xml:space="preserve">Class 6</w:t>
      </w:r>
    </w:p>
    <w:p>
      <w:pPr/>
      <w:r>
        <w:rPr>
          <w:rFonts w:ascii="Times" w:hAnsi="Times" w:cs="Times"/>
          <w:sz w:val="24"/>
          <w:sz-cs w:val="24"/>
        </w:rPr>
        <w:t xml:space="preserve">Ridden Horse</w:t>
      </w:r>
    </w:p>
    <w:p>
      <w:pPr/>
      <w:r>
        <w:rPr>
          <w:rFonts w:ascii="Times" w:hAnsi="Times" w:cs="Times"/>
          <w:sz w:val="24"/>
          <w:sz-cs w:val="24"/>
        </w:rPr>
        <w:t xml:space="preserve"/>
      </w:r>
    </w:p>
    <w:p>
      <w:pPr/>
      <w:r>
        <w:rPr>
          <w:rFonts w:ascii="Times" w:hAnsi="Times" w:cs="Times"/>
          <w:sz w:val="24"/>
          <w:sz-cs w:val="24"/>
        </w:rPr>
        <w:t xml:space="preserve">11.15am</w:t>
      </w:r>
    </w:p>
    <w:p>
      <w:pPr/>
      <w:r>
        <w:rPr>
          <w:rFonts w:ascii="Times" w:hAnsi="Times" w:cs="Times"/>
          <w:sz w:val="24"/>
          <w:sz-cs w:val="24"/>
        </w:rPr>
        <w:t xml:space="preserve">11 to12</w:t>
      </w:r>
    </w:p>
    <w:p>
      <w:pPr/>
      <w:r>
        <w:rPr>
          <w:rFonts w:ascii="Times" w:hAnsi="Times" w:cs="Times"/>
          <w:sz w:val="24"/>
          <w:sz-cs w:val="24"/>
        </w:rPr>
        <w:t xml:space="preserve">9 and 10</w:t>
      </w:r>
    </w:p>
    <w:p>
      <w:pPr/>
      <w:r>
        <w:rPr>
          <w:rFonts w:ascii="Times" w:hAnsi="Times" w:cs="Times"/>
          <w:sz w:val="24"/>
          <w:sz-cs w:val="24"/>
        </w:rPr>
        <w:t xml:space="preserve">13 to 15</w:t>
      </w:r>
    </w:p>
    <w:p>
      <w:pPr/>
      <w:r>
        <w:rPr>
          <w:rFonts w:ascii="Times" w:hAnsi="Times" w:cs="Times"/>
          <w:sz w:val="24"/>
          <w:sz-cs w:val="24"/>
        </w:rPr>
        <w:t xml:space="preserve">8 and under lead rein &amp; 8 and under</w:t>
      </w:r>
    </w:p>
    <w:p>
      <w:pPr/>
      <w:r>
        <w:rPr>
          <w:rFonts w:ascii="Times" w:hAnsi="Times" w:cs="Times"/>
          <w:sz w:val="24"/>
          <w:sz-cs w:val="24"/>
        </w:rPr>
        <w:t xml:space="preserve"/>
      </w:r>
    </w:p>
    <w:p>
      <w:pPr/>
      <w:r>
        <w:rPr>
          <w:rFonts w:ascii="Times" w:hAnsi="Times" w:cs="Times"/>
          <w:sz w:val="24"/>
          <w:sz-cs w:val="24"/>
        </w:rPr>
        <w:t xml:space="preserve">12.00pm</w:t>
      </w:r>
    </w:p>
    <w:p>
      <w:pPr/>
      <w:r>
        <w:rPr>
          <w:rFonts w:ascii="Times" w:hAnsi="Times" w:cs="Times"/>
          <w:sz w:val="24"/>
          <w:sz-cs w:val="24"/>
        </w:rPr>
        <w:t xml:space="preserve">9 and 10</w:t>
      </w:r>
    </w:p>
    <w:p>
      <w:pPr/>
      <w:r>
        <w:rPr>
          <w:rFonts w:ascii="Times" w:hAnsi="Times" w:cs="Times"/>
          <w:sz w:val="24"/>
          <w:sz-cs w:val="24"/>
        </w:rPr>
        <w:t xml:space="preserve">13 to 15</w:t>
      </w:r>
    </w:p>
    <w:p>
      <w:pPr/>
      <w:r>
        <w:rPr>
          <w:rFonts w:ascii="Times" w:hAnsi="Times" w:cs="Times"/>
          <w:sz w:val="24"/>
          <w:sz-cs w:val="24"/>
        </w:rPr>
        <w:t xml:space="preserve">11 and 12</w:t>
      </w:r>
    </w:p>
    <w:p>
      <w:pPr/>
      <w:r>
        <w:rPr>
          <w:rFonts w:ascii="Times" w:hAnsi="Times" w:cs="Times"/>
          <w:sz w:val="24"/>
          <w:sz-cs w:val="24"/>
        </w:rPr>
        <w:t xml:space="preserve">11 and 12</w:t>
      </w:r>
    </w:p>
    <w:p>
      <w:pPr/>
      <w:r>
        <w:rPr>
          <w:rFonts w:ascii="Times" w:hAnsi="Times" w:cs="Times"/>
          <w:sz w:val="24"/>
          <w:sz-cs w:val="24"/>
        </w:rPr>
        <w:t xml:space="preserve">8 and under lead rein &amp; 8 and under</w:t>
      </w:r>
    </w:p>
    <w:p>
      <w:pPr/>
      <w:r>
        <w:rPr>
          <w:rFonts w:ascii="Times" w:hAnsi="Times" w:cs="Times"/>
          <w:sz w:val="24"/>
          <w:sz-cs w:val="24"/>
        </w:rPr>
        <w:t xml:space="preserve">12.45pm</w:t>
      </w:r>
    </w:p>
    <w:p>
      <w:pPr/>
      <w:r>
        <w:rPr>
          <w:rFonts w:ascii="Times" w:hAnsi="Times" w:cs="Times"/>
          <w:sz w:val="24"/>
          <w:sz-cs w:val="24"/>
        </w:rPr>
        <w:t xml:space="preserve">Over 16</w:t>
      </w:r>
    </w:p>
    <w:p>
      <w:pPr/>
      <w:r>
        <w:rPr>
          <w:rFonts w:ascii="Times" w:hAnsi="Times" w:cs="Times"/>
          <w:sz w:val="24"/>
          <w:sz-cs w:val="24"/>
        </w:rPr>
        <w:t xml:space="preserve">11 and 12</w:t>
      </w:r>
    </w:p>
    <w:p>
      <w:pPr/>
      <w:r>
        <w:rPr>
          <w:rFonts w:ascii="Times" w:hAnsi="Times" w:cs="Times"/>
          <w:sz w:val="24"/>
          <w:sz-cs w:val="24"/>
        </w:rPr>
        <w:t xml:space="preserve"/>
      </w:r>
    </w:p>
    <w:p>
      <w:pPr/>
      <w:r>
        <w:rPr>
          <w:rFonts w:ascii="Times" w:hAnsi="Times" w:cs="Times"/>
          <w:sz w:val="24"/>
          <w:sz-cs w:val="24"/>
        </w:rPr>
        <w:t xml:space="preserve">13 to 15</w:t>
      </w:r>
    </w:p>
    <w:p>
      <w:pPr/>
      <w:r>
        <w:rPr>
          <w:rFonts w:ascii="Times" w:hAnsi="Times" w:cs="Times"/>
          <w:sz w:val="24"/>
          <w:sz-cs w:val="24"/>
        </w:rPr>
        <w:t xml:space="preserve">9 and 10</w:t>
      </w:r>
    </w:p>
    <w:p>
      <w:pPr/>
      <w:r>
        <w:rPr>
          <w:rFonts w:ascii="Times" w:hAnsi="Times" w:cs="Times"/>
          <w:sz w:val="24"/>
          <w:sz-cs w:val="24"/>
        </w:rPr>
        <w:t xml:space="preserve">1.30pm</w:t>
      </w:r>
    </w:p>
    <w:p>
      <w:pPr/>
      <w:r>
        <w:rPr>
          <w:rFonts w:ascii="Times" w:hAnsi="Times" w:cs="Times"/>
          <w:sz w:val="24"/>
          <w:sz-cs w:val="24"/>
        </w:rPr>
        <w:t xml:space="preserve">8 and under lead rein &amp; 8 and under</w:t>
      </w:r>
    </w:p>
    <w:p>
      <w:pPr/>
      <w:r>
        <w:rPr>
          <w:rFonts w:ascii="Times" w:hAnsi="Times" w:cs="Times"/>
          <w:sz w:val="24"/>
          <w:sz-cs w:val="24"/>
        </w:rPr>
        <w:t xml:space="preserve">Over 16 75cm</w:t>
      </w:r>
    </w:p>
    <w:p>
      <w:pPr/>
      <w:r>
        <w:rPr>
          <w:rFonts w:ascii="Times" w:hAnsi="Times" w:cs="Times"/>
          <w:sz w:val="24"/>
          <w:sz-cs w:val="24"/>
        </w:rPr>
        <w:t xml:space="preserve">8 and under lead rein &amp; 8 and under</w:t>
      </w:r>
    </w:p>
    <w:p>
      <w:pPr/>
      <w:r>
        <w:rPr>
          <w:rFonts w:ascii="Times" w:hAnsi="Times" w:cs="Times"/>
          <w:sz w:val="24"/>
          <w:sz-cs w:val="24"/>
        </w:rPr>
        <w:t xml:space="preserve">9 and 10</w:t>
      </w:r>
    </w:p>
    <w:p>
      <w:pPr/>
      <w:r>
        <w:rPr>
          <w:rFonts w:ascii="Times" w:hAnsi="Times" w:cs="Times"/>
          <w:sz w:val="24"/>
          <w:sz-cs w:val="24"/>
        </w:rPr>
        <w:t xml:space="preserve">11 and 12</w:t>
      </w:r>
    </w:p>
    <w:p>
      <w:pPr/>
      <w:r>
        <w:rPr>
          <w:rFonts w:ascii="Times" w:hAnsi="Times" w:cs="Times"/>
          <w:sz w:val="24"/>
          <w:sz-cs w:val="24"/>
        </w:rPr>
        <w:t xml:space="preserve">2.15pm</w:t>
      </w:r>
    </w:p>
    <w:p>
      <w:pPr/>
      <w:r>
        <w:rPr>
          <w:rFonts w:ascii="Times" w:hAnsi="Times" w:cs="Times"/>
          <w:sz w:val="24"/>
          <w:sz-cs w:val="24"/>
        </w:rPr>
        <w:t xml:space="preserve">Champs when practical</w:t>
      </w:r>
    </w:p>
    <w:p>
      <w:pPr/>
      <w:r>
        <w:rPr>
          <w:rFonts w:ascii="Times" w:hAnsi="Times" w:cs="Times"/>
          <w:sz w:val="24"/>
          <w:sz-cs w:val="24"/>
        </w:rPr>
        <w:t xml:space="preserve">Over 16 85cm</w:t>
      </w:r>
    </w:p>
    <w:p>
      <w:pPr/>
      <w:r>
        <w:rPr>
          <w:rFonts w:ascii="Times" w:hAnsi="Times" w:cs="Times"/>
          <w:sz w:val="24"/>
          <w:sz-cs w:val="24"/>
        </w:rPr>
        <w:t xml:space="preserve"/>
      </w:r>
    </w:p>
    <w:p>
      <w:pPr/>
      <w:r>
        <w:rPr>
          <w:rFonts w:ascii="Times" w:hAnsi="Times" w:cs="Times"/>
          <w:sz w:val="24"/>
          <w:sz-cs w:val="24"/>
        </w:rPr>
        <w:t xml:space="preserve">Champion Handy Pony</w:t>
      </w:r>
    </w:p>
    <w:p>
      <w:pPr/>
      <w:r>
        <w:rPr>
          <w:rFonts w:ascii="Times" w:hAnsi="Times" w:cs="Times"/>
          <w:sz w:val="24"/>
          <w:sz-cs w:val="24"/>
        </w:rPr>
        <w:t xml:space="preserve">13 to 15</w:t>
      </w:r>
    </w:p>
    <w:p>
      <w:pPr/>
      <w:r>
        <w:rPr>
          <w:rFonts w:ascii="Times" w:hAnsi="Times" w:cs="Times"/>
          <w:sz w:val="24"/>
          <w:sz-cs w:val="24"/>
        </w:rPr>
        <w:t xml:space="preserve">3.00pm</w:t>
      </w:r>
    </w:p>
    <w:p>
      <w:pPr/>
      <w:r>
        <w:rPr>
          <w:rFonts w:ascii="Times" w:hAnsi="Times" w:cs="Times"/>
          <w:sz w:val="24"/>
          <w:sz-cs w:val="24"/>
        </w:rPr>
        <w:t xml:space="preserve"/>
      </w:r>
    </w:p>
    <w:p>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Kids Fancy 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Working Hunter places here will be added to the placings at the Braw Lads’ Gymkhana the rider with the highest combined mark will receive an overall winning prize in each age group.</w:t>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32"/>
          <w:sz-cs w:val="32"/>
          <w:b/>
        </w:rPr>
        <w:t xml:space="preserve">Class 8</w:t>
      </w:r>
    </w:p>
    <w:p>
      <w:pPr/>
      <w:r>
        <w:rPr>
          <w:rFonts w:ascii="Times New Roman" w:hAnsi="Times New Roman" w:cs="Times New Roman"/>
          <w:sz w:val="24"/>
          <w:sz-cs w:val="24"/>
          <w:b/>
          <w:i/>
          <w:u w:val="single"/>
          <w:color w:val="000000"/>
        </w:rPr>
        <w:t xml:space="preserve">RoR OPEN In Hand Show Series Qualifier 2020</w:t>
      </w:r>
    </w:p>
    <w:p>
      <w:pPr/>
      <w:r>
        <w:rPr>
          <w:rFonts w:ascii="Times New Roman" w:hAnsi="Times New Roman" w:cs="Times New Roman"/>
          <w:sz w:val="24"/>
          <w:sz-cs w:val="24"/>
          <w:b/>
          <w:i/>
          <w:color w:val="000000"/>
        </w:rPr>
        <w:t xml:space="preserve">Open to all RoR and NR competition registered horses, 3yrs and over, fillies, mares and geldings. </w:t>
      </w:r>
    </w:p>
    <w:p>
      <w:pPr/>
      <w:r>
        <w:rPr>
          <w:rFonts w:ascii="Times New Roman" w:hAnsi="Times New Roman" w:cs="Times New Roman"/>
          <w:sz w:val="24"/>
          <w:sz-cs w:val="24"/>
          <w:b/>
          <w:i/>
          <w:color w:val="000000"/>
        </w:rPr>
        <w:t xml:space="preserve">Blemishes caused through racing will be ignored. </w:t>
      </w:r>
    </w:p>
    <w:p>
      <w:pPr/>
      <w:r>
        <w:rPr>
          <w:rFonts w:ascii="Times New Roman" w:hAnsi="Times New Roman" w:cs="Times New Roman"/>
          <w:sz w:val="24"/>
          <w:sz-cs w:val="24"/>
          <w:b/>
          <w:i/>
          <w:color w:val="000000"/>
        </w:rPr>
        <w:t xml:space="preserve">Horses do not need to be shod to compete in the RoR Open In-Hand class.</w:t>
      </w:r>
    </w:p>
    <w:p>
      <w:pPr/>
      <w:r>
        <w:rPr>
          <w:rFonts w:ascii="Times New Roman" w:hAnsi="Times New Roman" w:cs="Times New Roman"/>
          <w:sz w:val="24"/>
          <w:sz-cs w:val="24"/>
          <w:b/>
          <w:i/>
          <w:color w:val="000000"/>
        </w:rPr>
        <w:t xml:space="preserve">Horses can be shown in a Bitless/In Hand Bridle.</w:t>
      </w:r>
    </w:p>
    <w:p>
      <w:pPr/>
      <w:r>
        <w:rPr>
          <w:rFonts w:ascii="Times New Roman" w:hAnsi="Times New Roman" w:cs="Times New Roman"/>
          <w:sz w:val="24"/>
          <w:sz-cs w:val="24"/>
          <w:b/>
          <w:i/>
          <w:color w:val="000000"/>
        </w:rPr>
        <w:t xml:space="preserve">All those entering horses and/or participating in the show agree to be bound by the Retraining of Racehorses Rules and Regulations for time to time in force.</w:t>
      </w:r>
    </w:p>
    <w:p>
      <w:pPr/>
      <w:r>
        <w:rPr>
          <w:rFonts w:ascii="Times New Roman" w:hAnsi="Times New Roman" w:cs="Times New Roman"/>
          <w:sz w:val="24"/>
          <w:sz-cs w:val="24"/>
          <w:b/>
          <w:i/>
          <w:color w:val="000000"/>
        </w:rPr>
        <w:t xml:space="preserve">This class is a qualifier for the RoR OPEN In Hand Showing Series FINAL </w:t>
      </w:r>
    </w:p>
    <w:p>
      <w:pPr/>
      <w:r>
        <w:rPr>
          <w:rFonts w:ascii="Times New Roman" w:hAnsi="Times New Roman" w:cs="Times New Roman"/>
          <w:sz w:val="24"/>
          <w:sz-cs w:val="24"/>
          <w:b/>
          <w:i/>
          <w:color w:val="000000"/>
        </w:rPr>
        <w:t xml:space="preserve">The first three go forward to the final at the RoR Goffs Uk National Championships at Aintree on 29</w:t>
      </w:r>
      <w:r>
        <w:rPr>
          <w:rFonts w:ascii="Times New Roman" w:hAnsi="Times New Roman" w:cs="Times New Roman"/>
          <w:sz w:val="24"/>
          <w:sz-cs w:val="24"/>
          <w:b/>
          <w:i/>
          <w:vertAlign w:val="superscript"/>
          <w:color w:val="000000"/>
        </w:rPr>
        <w:t xml:space="preserve">th</w:t>
      </w:r>
      <w:r>
        <w:rPr>
          <w:rFonts w:ascii="Times New Roman" w:hAnsi="Times New Roman" w:cs="Times New Roman"/>
          <w:sz w:val="24"/>
          <w:sz-cs w:val="24"/>
          <w:b/>
          <w:i/>
          <w:color w:val="000000"/>
        </w:rPr>
        <w:t xml:space="preserve"> August 2020. </w:t>
      </w:r>
    </w:p>
    <w:p>
      <w:pPr/>
      <w:r>
        <w:rPr>
          <w:rFonts w:ascii="Times New Roman" w:hAnsi="Times New Roman" w:cs="Times New Roman"/>
          <w:sz w:val="24"/>
          <w:sz-cs w:val="24"/>
          <w:b/>
          <w:i/>
          <w:color w:val="000000"/>
        </w:rPr>
        <w:t xml:space="preserve">RoR prizes will not be awarded to RoR qualifiers with numbers forward of two or less, however, qualification for the final will stand.</w:t>
      </w:r>
    </w:p>
    <w:p>
      <w:pPr/>
      <w:r>
        <w:rPr>
          <w:rFonts w:ascii="Times New Roman" w:hAnsi="Times New Roman" w:cs="Times New Roman"/>
          <w:sz w:val="24"/>
          <w:sz-cs w:val="24"/>
          <w:b/>
          <w:i/>
          <w:color w:val="000000"/>
        </w:rPr>
        <w:t xml:space="preserve">Veteran Prize - £10 (voucher can be redeemed from RoR office and qualification for the In-Hand Veteran final at Aintree)  </w:t>
      </w:r>
    </w:p>
    <w:p>
      <w:pPr/>
      <w:r>
        <w:rPr>
          <w:rFonts w:ascii="Times New Roman" w:hAnsi="Times New Roman" w:cs="Times New Roman"/>
          <w:sz w:val="24"/>
          <w:sz-cs w:val="24"/>
          <w:b/>
          <w:i/>
          <w:color w:val="000000"/>
        </w:rPr>
        <w:t xml:space="preserve">Prizes - 1st £30 plus RoR jacket, 2nd £20, 3rd £10, 4th £10</w:t>
      </w:r>
    </w:p>
    <w:p>
      <w:pPr>
        <w:ind w:left="720"/>
      </w:pPr>
      <w:r>
        <w:rPr>
          <w:rFonts w:ascii="Times" w:hAnsi="Times" w:cs="Times"/>
          <w:sz w:val="32"/>
          <w:sz-cs w:val="32"/>
          <w:b/>
        </w:rPr>
        <w:t xml:space="preserve">Class 9</w:t>
      </w:r>
    </w:p>
    <w:p>
      <w:pPr/>
      <w:r>
        <w:rPr>
          <w:rFonts w:ascii="Times New Roman" w:hAnsi="Times New Roman" w:cs="Times New Roman"/>
          <w:sz w:val="24"/>
          <w:sz-cs w:val="24"/>
          <w:b/>
          <w:i/>
          <w:u w:val="single"/>
          <w:color w:val="000000"/>
        </w:rPr>
        <w:t xml:space="preserve">The RoR Tattersalls Scottish Show Series Qualifier 2019</w:t>
      </w:r>
      <w:r>
        <w:rPr>
          <w:rFonts w:ascii="Times New Roman" w:hAnsi="Times New Roman" w:cs="Times New Roman"/>
          <w:sz w:val="24"/>
          <w:sz-cs w:val="24"/>
          <w:b/>
          <w:i/>
          <w:color w:val="000000"/>
        </w:rPr>
        <w:t xml:space="preserve"> </w:t>
      </w:r>
    </w:p>
    <w:p>
      <w:pPr/>
      <w:r>
        <w:rPr>
          <w:rFonts w:ascii="Times New Roman" w:hAnsi="Times New Roman" w:cs="Times New Roman"/>
          <w:sz w:val="24"/>
          <w:sz-cs w:val="24"/>
          <w:b/>
          <w:i/>
          <w:color w:val="000000"/>
        </w:rPr>
        <w:t xml:space="preserve">Thoroughbred mare or gelding, 4years old or over, any height. Riders must be 15 years or over on the 1st January 2020. </w:t>
      </w:r>
    </w:p>
    <w:p>
      <w:pPr/>
      <w:r>
        <w:rPr>
          <w:rFonts w:ascii="Times New Roman" w:hAnsi="Times New Roman" w:cs="Times New Roman"/>
          <w:sz w:val="24"/>
          <w:sz-cs w:val="24"/>
          <w:b/>
          <w:i/>
          <w:color w:val="000000"/>
        </w:rPr>
        <w:t xml:space="preserve">Horses should be ridden in a snaffle, pelham or simple double bridle with a plain cavesson noseband. Horses should be plaited. The first three go forward to the championship at the Royal Highland Show 2021. In the event that the first three are already qualified, the qualification will go down the line to fourth. </w:t>
      </w:r>
    </w:p>
    <w:p>
      <w:pPr/>
      <w:r>
        <w:rPr>
          <w:rFonts w:ascii="Times New Roman" w:hAnsi="Times New Roman" w:cs="Times New Roman"/>
          <w:sz w:val="24"/>
          <w:sz-cs w:val="24"/>
          <w:b/>
          <w:i/>
          <w:color w:val="000000"/>
        </w:rPr>
        <w:t xml:space="preserve">All entries MUST have current competition registration with the RoR and have RACED in GB. There will be a prize for the highest placed veteran 15 years or over. The class will be run under the rules of RoR. Horses to be ridden by the judge. All those entering horses and/or participating in the show agree to be bound by the Retraining of Racehorses Rules and Regulations from time to time in force’ </w:t>
      </w:r>
    </w:p>
    <w:p>
      <w:pPr/>
      <w:r>
        <w:rPr>
          <w:rFonts w:ascii="Times New Roman" w:hAnsi="Times New Roman" w:cs="Times New Roman"/>
          <w:sz w:val="24"/>
          <w:sz-cs w:val="24"/>
          <w:b/>
          <w:i/>
          <w:color w:val="000000"/>
        </w:rPr>
        <w:t xml:space="preserve">Competitors must wear a safety/kite mark hard hat with a chinstrap. Racing injuries and blemishes will NOT be ignored in this series </w:t>
      </w:r>
    </w:p>
    <w:p>
      <w:pPr/>
      <w:r>
        <w:rPr>
          <w:rFonts w:ascii="Times New Roman" w:hAnsi="Times New Roman" w:cs="Times New Roman"/>
          <w:sz w:val="24"/>
          <w:sz-cs w:val="24"/>
          <w:b/>
          <w:i/>
          <w:color w:val="000000"/>
        </w:rPr>
        <w:t xml:space="preserve">Prizes: Rosettes 1st to 6th place, Vouchers 1st to 4th place. Veteran prize, £25 voucher to be redeemed from RoR office and qualification for the Veteran final at Aintree </w:t>
      </w:r>
    </w:p>
    <w:p>
      <w:pPr/>
      <w:r>
        <w:rPr>
          <w:rFonts w:ascii="Times New Roman" w:hAnsi="Times New Roman" w:cs="Times New Roman"/>
          <w:sz w:val="24"/>
          <w:sz-cs w:val="24"/>
          <w:b/>
          <w:i/>
          <w:color w:val="000000"/>
        </w:rPr>
        <w:t xml:space="preserve">1st £60 plus voucher for jacket, 2nd £40, 3rd £20, 4</w:t>
      </w:r>
      <w:r>
        <w:rPr>
          <w:rFonts w:ascii="Times New Roman" w:hAnsi="Times New Roman" w:cs="Times New Roman"/>
          <w:sz w:val="24"/>
          <w:sz-cs w:val="24"/>
          <w:b/>
          <w:i/>
          <w:vertAlign w:val="superscript"/>
          <w:color w:val="000000"/>
        </w:rPr>
        <w:t xml:space="preserve">th</w:t>
      </w:r>
      <w:r>
        <w:rPr>
          <w:rFonts w:ascii="Times New Roman" w:hAnsi="Times New Roman" w:cs="Times New Roman"/>
          <w:sz w:val="24"/>
          <w:sz-cs w:val="24"/>
          <w:b/>
          <w:i/>
          <w:color w:val="000000"/>
        </w:rPr>
        <w:t xml:space="preserve"> £10</w:t>
      </w:r>
    </w:p>
    <w:p>
      <w:pPr>
        <w:ind w:left="720"/>
      </w:pPr>
      <w:r>
        <w:rPr>
          <w:rFonts w:ascii="Times New Roman" w:hAnsi="Times New Roman" w:cs="Times New Roman"/>
          <w:sz w:val="24"/>
          <w:sz-cs w:val="24"/>
          <w:b/>
          <w:i/>
          <w:color w:val="000000"/>
        </w:rPr>
        <w:t xml:space="preserve"/>
      </w:r>
    </w:p>
    <w:p>
      <w:pPr>
        <w:ind w:left="720"/>
      </w:pPr>
      <w:r>
        <w:rPr>
          <w:rFonts w:ascii="Times" w:hAnsi="Times" w:cs="Times"/>
          <w:sz w:val="24"/>
          <w:sz-cs w:val="24"/>
          <w:b/>
        </w:rPr>
        <w:t xml:space="preserve">ENTRY FORM ONE PER HORSE AND RIDER</w:t>
      </w:r>
    </w:p>
    <w:p>
      <w:pPr>
        <w:ind w:left="720"/>
      </w:pPr>
      <w:r>
        <w:rPr>
          <w:rFonts w:ascii="Times" w:hAnsi="Times" w:cs="Times"/>
          <w:sz w:val="24"/>
          <w:sz-cs w:val="24"/>
          <w:b/>
        </w:rPr>
        <w:t xml:space="preserve"/>
      </w:r>
    </w:p>
    <w:p>
      <w:pPr/>
      <w:r>
        <w:rPr>
          <w:rFonts w:ascii="Times" w:hAnsi="Times" w:cs="Times"/>
          <w:sz w:val="24"/>
          <w:sz-cs w:val="24"/>
        </w:rPr>
        <w:t xml:space="preserve">CLASS AND AGE</w:t>
      </w:r>
    </w:p>
    <w:p>
      <w:pPr/>
      <w:r>
        <w:rPr>
          <w:rFonts w:ascii="Times" w:hAnsi="Times" w:cs="Times"/>
          <w:sz w:val="24"/>
          <w:sz-cs w:val="24"/>
        </w:rPr>
        <w:t xml:space="preserve">GROUP</w:t>
      </w:r>
    </w:p>
    <w:p>
      <w:pPr/>
      <w:r>
        <w:rPr>
          <w:rFonts w:ascii="Times" w:hAnsi="Times" w:cs="Times"/>
          <w:sz w:val="24"/>
          <w:sz-cs w:val="24"/>
        </w:rPr>
        <w:t xml:space="preserve">RIDER</w:t>
      </w:r>
    </w:p>
    <w:p>
      <w:pPr/>
      <w:r>
        <w:rPr>
          <w:rFonts w:ascii="Times" w:hAnsi="Times" w:cs="Times"/>
          <w:sz w:val="24"/>
          <w:sz-cs w:val="24"/>
        </w:rPr>
        <w:t xml:space="preserve">HORSE/PONY</w:t>
      </w:r>
    </w:p>
    <w:p>
      <w:pPr/>
      <w:r>
        <w:rPr>
          <w:rFonts w:ascii="Times" w:hAnsi="Times" w:cs="Times"/>
          <w:sz w:val="24"/>
          <w:sz-cs w:val="24"/>
        </w:rPr>
        <w:t xml:space="preserve">FEE</w:t>
      </w:r>
    </w:p>
    <w:p>
      <w:pPr/>
      <w:r>
        <w:rPr>
          <w:rFonts w:ascii="Times" w:hAnsi="Times" w:cs="Times"/>
          <w:sz w:val="24"/>
          <w:sz-cs w:val="24"/>
        </w:rPr>
        <w:t xml:space="preserve"/>
      </w:r>
    </w:p>
    <w:p>
      <w:pPr/>
      <w:r>
        <w:rPr>
          <w:rFonts w:ascii="Times" w:hAnsi="Times" w:cs="Times"/>
          <w:sz w:val="24"/>
          <w:sz-cs w:val="24"/>
        </w:rPr>
        <w:t xml:space="preserve">Eg A1</w:t>
      </w:r>
    </w:p>
    <w:p>
      <w:pPr/>
      <w:r>
        <w:rPr>
          <w:rFonts w:ascii="Times" w:hAnsi="Times" w:cs="Times"/>
          <w:sz w:val="24"/>
          <w:sz-cs w:val="24"/>
        </w:rPr>
        <w:t xml:space="preserve">Ian Stark</w:t>
      </w:r>
    </w:p>
    <w:p>
      <w:pPr/>
      <w:r>
        <w:rPr>
          <w:rFonts w:ascii="Times" w:hAnsi="Times" w:cs="Times"/>
          <w:sz w:val="24"/>
          <w:sz-cs w:val="24"/>
        </w:rPr>
        <w:t xml:space="preserve">Sir Wattie</w:t>
      </w:r>
    </w:p>
    <w:p>
      <w:pPr/>
      <w:r>
        <w:rPr>
          <w:rFonts w:ascii="Times" w:hAnsi="Times" w:cs="Times"/>
          <w:sz w:val="24"/>
          <w:sz-cs w:val="24"/>
        </w:rPr>
        <w:t xml:space="preserve">6.00</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RoR Reg:</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Medical Cover &amp; Programme pay once per rider £3</w:t>
      </w:r>
    </w:p>
    <w:p>
      <w:pPr/>
      <w:r>
        <w:rPr>
          <w:rFonts w:ascii="Times" w:hAnsi="Times" w:cs="Times"/>
          <w:sz w:val="24"/>
          <w:sz-cs w:val="24"/>
        </w:rPr>
        <w:t xml:space="preserve"/>
      </w:r>
    </w:p>
    <w:p>
      <w:pPr>
        <w:ind w:left="720"/>
      </w:pPr>
      <w:r>
        <w:rPr>
          <w:rFonts w:ascii="Times" w:hAnsi="Times" w:cs="Times"/>
          <w:sz w:val="24"/>
          <w:sz-cs w:val="24"/>
        </w:rPr>
        <w:t xml:space="preserve"/>
      </w:r>
    </w:p>
    <w:p>
      <w:pPr/>
      <w:r>
        <w:rPr>
          <w:rFonts w:ascii="Times" w:hAnsi="Times" w:cs="Times"/>
          <w:sz w:val="24"/>
          <w:sz-cs w:val="24"/>
        </w:rPr>
        <w:t xml:space="preserve">Name</w:t>
      </w:r>
    </w:p>
    <w:p>
      <w:pPr/>
      <w:r>
        <w:rPr>
          <w:rFonts w:ascii="Times" w:hAnsi="Times" w:cs="Times"/>
          <w:sz w:val="24"/>
          <w:sz-cs w:val="24"/>
        </w:rPr>
        <w:t xml:space="preserve"/>
      </w:r>
    </w:p>
    <w:p>
      <w:pPr/>
      <w:r>
        <w:rPr>
          <w:rFonts w:ascii="Times" w:hAnsi="Times" w:cs="Times"/>
          <w:sz w:val="24"/>
          <w:sz-cs w:val="24"/>
        </w:rPr>
        <w:t xml:space="preserve">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Email</w:t>
      </w:r>
    </w:p>
    <w:p>
      <w:pPr/>
      <w:r>
        <w:rPr>
          <w:rFonts w:ascii="Times" w:hAnsi="Times" w:cs="Times"/>
          <w:sz w:val="24"/>
          <w:sz-cs w:val="24"/>
        </w:rPr>
        <w:t xml:space="preserve"/>
      </w:r>
    </w:p>
    <w:p>
      <w:pPr/>
      <w:r>
        <w:rPr>
          <w:rFonts w:ascii="Times" w:hAnsi="Times" w:cs="Times"/>
          <w:sz w:val="24"/>
          <w:sz-cs w:val="24"/>
        </w:rPr>
        <w:t xml:space="preserve">Contact No.</w:t>
      </w:r>
    </w:p>
    <w:p>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I enclose a cheque payable to Selkirk Common Riding Executive for £…………….</w:t>
      </w:r>
    </w:p>
    <w:p>
      <w:pPr>
        <w:ind w:left="720"/>
      </w:pPr>
      <w:r>
        <w:rPr>
          <w:rFonts w:ascii="Times" w:hAnsi="Times" w:cs="Times"/>
          <w:sz w:val="24"/>
          <w:sz-cs w:val="24"/>
        </w:rPr>
        <w:t xml:space="preserve">I agree to abide by the rules ………………………………. Signed(by parent if under 16)</w:t>
      </w:r>
    </w:p>
    <w:p>
      <w:pPr>
        <w:ind w:left="720"/>
      </w:pPr>
      <w:r>
        <w:rPr>
          <w:rFonts w:ascii="Times" w:hAnsi="Times" w:cs="Times"/>
          <w:sz w:val="24"/>
          <w:sz-cs w:val="24"/>
        </w:rPr>
        <w:t xml:space="preserve">Entries to Janet Elliot, 7 Kilncroft , Selkirk , TD7 5AQ</w:t>
      </w:r>
    </w:p>
    <w:p>
      <w:pPr>
        <w:ind w:left="720"/>
      </w:pPr>
      <w:r>
        <w:rPr>
          <w:rFonts w:ascii="Times" w:hAnsi="Times" w:cs="Times"/>
          <w:sz w:val="24"/>
          <w:sz-cs w:val="24"/>
        </w:rPr>
        <w:t xml:space="preserve">Closing date Tuesday 9</w:t>
      </w:r>
      <w:r>
        <w:rPr>
          <w:rFonts w:ascii="Times" w:hAnsi="Times" w:cs="Times"/>
          <w:sz w:val="24"/>
          <w:sz-cs w:val="24"/>
          <w:vertAlign w:val="superscript"/>
        </w:rPr>
        <w:t xml:space="preserve">th</w:t>
      </w:r>
      <w:r>
        <w:rPr>
          <w:rFonts w:ascii="Times" w:hAnsi="Times" w:cs="Times"/>
          <w:sz w:val="24"/>
          <w:sz-cs w:val="24"/>
        </w:rPr>
        <w:t xml:space="preserve"> of June </w:t>
      </w:r>
    </w:p>
    <w:p>
      <w:pPr>
        <w:ind w:left="720"/>
      </w:pPr>
      <w:r>
        <w:rPr>
          <w:rFonts w:ascii="Times" w:hAnsi="Times" w:cs="Times"/>
          <w:sz w:val="24"/>
          <w:sz-cs w:val="24"/>
          <w:b/>
        </w:rPr>
        <w:t xml:space="preserve">FIELD ENTRIES MAY BE TAKEN DEPENDING ON CLASS SIZES</w:t>
      </w:r>
    </w:p>
    <w:p>
      <w:pPr>
        <w:ind w:left="720"/>
      </w:pPr>
      <w:r>
        <w:rPr>
          <w:rFonts w:ascii="Times" w:hAnsi="Times" w:cs="Times"/>
          <w:sz w:val="24"/>
          <w:sz-cs w:val="24"/>
          <w:b/>
        </w:rPr>
        <w:t xml:space="preserve">PLEASE ENTER IN ADVANCE TO EASE ADMINISTRATION</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Elliot</dc:creator>
</cp:coreProperties>
</file>

<file path=docProps/meta.xml><?xml version="1.0" encoding="utf-8"?>
<meta xmlns="http://schemas.apple.com/cocoa/2006/metadata">
  <generator>CocoaOOXMLWriter/1404.47</generator>
</meta>
</file>